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F5" w:rsidRPr="00C401F5" w:rsidRDefault="00A4046C" w:rsidP="00A404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C401F5" w:rsidRDefault="004A143B" w:rsidP="00C401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07E554">
            <wp:extent cx="633730" cy="804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143B" w:rsidRPr="004A143B" w:rsidRDefault="004A143B" w:rsidP="004A14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143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4A143B" w:rsidRPr="004A143B" w:rsidRDefault="004A143B" w:rsidP="004A1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43B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4A143B" w:rsidRPr="004A143B" w:rsidRDefault="004A143B" w:rsidP="004A1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43B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4A143B" w:rsidRPr="004A143B" w:rsidRDefault="004A143B" w:rsidP="004A1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143B" w:rsidRPr="004A143B" w:rsidRDefault="004A143B" w:rsidP="004A1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43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4A143B" w:rsidRPr="004A143B" w:rsidRDefault="004A143B" w:rsidP="004A1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43B" w:rsidRPr="004A143B" w:rsidRDefault="004A143B" w:rsidP="004A1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43B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F63EDD" w:rsidRPr="005D6BD6" w:rsidRDefault="00F63EDD" w:rsidP="00F63EDD">
      <w:pPr>
        <w:pStyle w:val="af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046C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46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A4046C">
        <w:rPr>
          <w:rFonts w:ascii="Times New Roman" w:hAnsi="Times New Roman" w:cs="Times New Roman"/>
          <w:sz w:val="28"/>
          <w:szCs w:val="28"/>
        </w:rPr>
        <w:t>_____</w:t>
      </w:r>
    </w:p>
    <w:p w:rsidR="00F63EDD" w:rsidRDefault="00F63EDD" w:rsidP="00F63EDD">
      <w:pPr>
        <w:pStyle w:val="af5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F63EDD" w:rsidRDefault="00F63EDD" w:rsidP="00F63EDD">
      <w:pPr>
        <w:pStyle w:val="af5"/>
        <w:rPr>
          <w:rFonts w:ascii="Times New Roman" w:hAnsi="Times New Roman" w:cs="Times New Roman"/>
          <w:i/>
          <w:szCs w:val="24"/>
        </w:rPr>
      </w:pPr>
    </w:p>
    <w:p w:rsidR="00F63EDD" w:rsidRPr="005C5853" w:rsidRDefault="00F63EDD" w:rsidP="00F63EDD">
      <w:pPr>
        <w:pStyle w:val="af5"/>
        <w:jc w:val="center"/>
        <w:rPr>
          <w:rFonts w:ascii="Times New Roman" w:hAnsi="Times New Roman" w:cs="Times New Roman"/>
          <w:i/>
          <w:szCs w:val="24"/>
        </w:rPr>
      </w:pPr>
    </w:p>
    <w:p w:rsidR="005A2EE1" w:rsidRDefault="008A4A7E" w:rsidP="008A4A7E">
      <w:pPr>
        <w:pStyle w:val="ConsPlusTitle"/>
        <w:rPr>
          <w:b w:val="0"/>
        </w:rPr>
      </w:pPr>
      <w:r w:rsidRPr="008A4A7E">
        <w:rPr>
          <w:b w:val="0"/>
        </w:rPr>
        <w:t>«</w:t>
      </w:r>
      <w:r w:rsidR="005A2EE1">
        <w:rPr>
          <w:b w:val="0"/>
        </w:rPr>
        <w:t>О внесении изменений</w:t>
      </w:r>
      <w:r w:rsidR="005A2EE1">
        <w:rPr>
          <w:b w:val="0"/>
        </w:rPr>
        <w:br/>
        <w:t xml:space="preserve"> в постановление администрации</w:t>
      </w:r>
    </w:p>
    <w:p w:rsidR="008A4A7E" w:rsidRPr="008A4A7E" w:rsidRDefault="005A2EE1" w:rsidP="0068467A">
      <w:pPr>
        <w:pStyle w:val="ConsPlusTitle"/>
        <w:rPr>
          <w:b w:val="0"/>
        </w:rPr>
      </w:pPr>
      <w:r>
        <w:rPr>
          <w:b w:val="0"/>
        </w:rPr>
        <w:t>Ханты-Мансийского района от 22.01.2021</w:t>
      </w:r>
      <w:r>
        <w:rPr>
          <w:b w:val="0"/>
        </w:rPr>
        <w:br/>
        <w:t>№</w:t>
      </w:r>
      <w:r w:rsidR="007D7D13">
        <w:rPr>
          <w:b w:val="0"/>
        </w:rPr>
        <w:t xml:space="preserve"> </w:t>
      </w:r>
      <w:r>
        <w:rPr>
          <w:b w:val="0"/>
        </w:rPr>
        <w:t>22 «Об утверждении Порядка определения</w:t>
      </w:r>
      <w:r>
        <w:rPr>
          <w:b w:val="0"/>
        </w:rPr>
        <w:br/>
      </w:r>
      <w:r w:rsidR="008A4A7E" w:rsidRPr="008A4A7E">
        <w:rPr>
          <w:b w:val="0"/>
        </w:rPr>
        <w:t>объема</w:t>
      </w:r>
      <w:r w:rsidR="004E1A3E">
        <w:rPr>
          <w:b w:val="0"/>
        </w:rPr>
        <w:t xml:space="preserve"> и условия</w:t>
      </w:r>
      <w:r w:rsidR="008A4A7E" w:rsidRPr="008A4A7E">
        <w:rPr>
          <w:b w:val="0"/>
        </w:rPr>
        <w:t xml:space="preserve"> предоставления </w:t>
      </w:r>
      <w:r w:rsidR="0068467A">
        <w:rPr>
          <w:b w:val="0"/>
        </w:rPr>
        <w:br/>
        <w:t>муниципальным бюджетным</w:t>
      </w:r>
      <w:r w:rsidR="0068467A">
        <w:rPr>
          <w:b w:val="0"/>
        </w:rPr>
        <w:br/>
        <w:t xml:space="preserve">и автономным образовательным </w:t>
      </w:r>
      <w:r w:rsidR="0068467A">
        <w:rPr>
          <w:b w:val="0"/>
        </w:rPr>
        <w:br/>
        <w:t xml:space="preserve">учреждениям Ханты-Мансийского района </w:t>
      </w:r>
      <w:r w:rsidR="0068467A">
        <w:rPr>
          <w:b w:val="0"/>
        </w:rPr>
        <w:br/>
        <w:t>субсидий на иные цели в сфере образования</w:t>
      </w:r>
      <w:r w:rsidR="008A4A7E" w:rsidRPr="008A4A7E">
        <w:rPr>
          <w:b w:val="0"/>
        </w:rPr>
        <w:t>»</w:t>
      </w:r>
    </w:p>
    <w:p w:rsidR="008A4A7E" w:rsidRDefault="008A4A7E" w:rsidP="008A4A7E">
      <w:pPr>
        <w:pStyle w:val="ConsPlusTitle"/>
      </w:pPr>
    </w:p>
    <w:p w:rsidR="000E5D26" w:rsidRDefault="000E5D26" w:rsidP="0088341F">
      <w:pPr>
        <w:pStyle w:val="ConsPlusTitle"/>
        <w:ind w:firstLine="567"/>
        <w:jc w:val="both"/>
        <w:rPr>
          <w:b w:val="0"/>
        </w:rPr>
      </w:pPr>
      <w:r w:rsidRPr="00823163">
        <w:rPr>
          <w:b w:val="0"/>
        </w:rPr>
        <w:t xml:space="preserve">В соответствии с абзацем </w:t>
      </w:r>
      <w:r w:rsidR="00FA37E1">
        <w:rPr>
          <w:b w:val="0"/>
        </w:rPr>
        <w:t xml:space="preserve">вторым </w:t>
      </w:r>
      <w:r w:rsidRPr="00823163">
        <w:rPr>
          <w:b w:val="0"/>
        </w:rPr>
        <w:t xml:space="preserve">пункта 1 статьи 78.1 Бюджетного кодекса Российской Федерации,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r w:rsidR="00E965C1">
        <w:rPr>
          <w:b w:val="0"/>
        </w:rPr>
        <w:t>и статьей 32</w:t>
      </w:r>
      <w:r>
        <w:rPr>
          <w:b w:val="0"/>
        </w:rPr>
        <w:t xml:space="preserve"> Устава Ханты-Мансийского района</w:t>
      </w:r>
      <w:r>
        <w:rPr>
          <w:rFonts w:eastAsia="Arial"/>
          <w:b w:val="0"/>
          <w:bCs w:val="0"/>
          <w:lang w:eastAsia="ar-SA"/>
        </w:rPr>
        <w:t>:</w:t>
      </w:r>
    </w:p>
    <w:p w:rsidR="005C053A" w:rsidRDefault="00205E7A" w:rsidP="004E1A3E">
      <w:pPr>
        <w:pStyle w:val="ConsPlusTitle"/>
        <w:jc w:val="both"/>
        <w:rPr>
          <w:b w:val="0"/>
        </w:rPr>
      </w:pPr>
      <w:r>
        <w:rPr>
          <w:b w:val="0"/>
        </w:rPr>
        <w:t>:</w:t>
      </w:r>
    </w:p>
    <w:p w:rsidR="007F7BEE" w:rsidRDefault="00067F40" w:rsidP="007F7BEE">
      <w:pPr>
        <w:widowControl w:val="0"/>
        <w:numPr>
          <w:ilvl w:val="0"/>
          <w:numId w:val="1"/>
        </w:numPr>
        <w:tabs>
          <w:tab w:val="left" w:pos="993"/>
          <w:tab w:val="left" w:pos="17294"/>
          <w:tab w:val="left" w:pos="19845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67F4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Внести в постановление администрации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067F4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Ханты-Мансийского района от 22.01.2021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067F4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№ 22 «Об утверждении Порядка определения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067F4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объема и условия предоставления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067F4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муниципальным бюджетным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067F4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и автономным образовательным учреждениям Ханты-Мансийского района субсидий на иные цели в сфере образования»</w:t>
      </w: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следующие изменения:</w:t>
      </w:r>
    </w:p>
    <w:p w:rsidR="005E1C81" w:rsidRPr="004A143B" w:rsidRDefault="00067F40" w:rsidP="007F7BEE">
      <w:pPr>
        <w:pStyle w:val="af6"/>
        <w:widowControl w:val="0"/>
        <w:numPr>
          <w:ilvl w:val="1"/>
          <w:numId w:val="12"/>
        </w:numPr>
        <w:tabs>
          <w:tab w:val="left" w:pos="993"/>
          <w:tab w:val="left" w:pos="17294"/>
          <w:tab w:val="left" w:pos="19845"/>
        </w:tabs>
        <w:suppressAutoHyphens/>
        <w:autoSpaceDE w:val="0"/>
        <w:ind w:left="0"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4A143B">
        <w:rPr>
          <w:rFonts w:eastAsia="Arial"/>
          <w:bCs/>
          <w:sz w:val="28"/>
          <w:szCs w:val="28"/>
          <w:lang w:eastAsia="ar-SA"/>
        </w:rPr>
        <w:t>Дополнить</w:t>
      </w:r>
      <w:r w:rsidR="00E965C1" w:rsidRPr="004A143B">
        <w:rPr>
          <w:rFonts w:eastAsia="Arial"/>
          <w:bCs/>
          <w:sz w:val="28"/>
          <w:szCs w:val="28"/>
          <w:lang w:eastAsia="ar-SA"/>
        </w:rPr>
        <w:t xml:space="preserve"> </w:t>
      </w:r>
      <w:r w:rsidR="007F7BEE" w:rsidRPr="004A143B">
        <w:rPr>
          <w:rFonts w:eastAsia="Arial"/>
          <w:bCs/>
          <w:sz w:val="28"/>
          <w:szCs w:val="28"/>
          <w:lang w:eastAsia="ar-SA"/>
        </w:rPr>
        <w:t>|</w:t>
      </w:r>
      <w:r w:rsidR="00E965C1" w:rsidRPr="004A143B">
        <w:rPr>
          <w:rFonts w:eastAsia="Arial"/>
          <w:bCs/>
          <w:sz w:val="28"/>
          <w:szCs w:val="28"/>
          <w:lang w:eastAsia="ar-SA"/>
        </w:rPr>
        <w:t>постановлени</w:t>
      </w:r>
      <w:r w:rsidRPr="004A143B">
        <w:rPr>
          <w:rFonts w:eastAsia="Arial"/>
          <w:bCs/>
          <w:sz w:val="28"/>
          <w:szCs w:val="28"/>
          <w:lang w:eastAsia="ar-SA"/>
        </w:rPr>
        <w:t>е</w:t>
      </w:r>
      <w:r w:rsidR="00E965C1" w:rsidRPr="004A143B">
        <w:rPr>
          <w:rFonts w:eastAsia="Arial"/>
          <w:bCs/>
          <w:sz w:val="28"/>
          <w:szCs w:val="28"/>
          <w:lang w:eastAsia="ar-SA"/>
        </w:rPr>
        <w:t xml:space="preserve"> </w:t>
      </w:r>
      <w:r w:rsidR="00567252" w:rsidRPr="004A143B">
        <w:rPr>
          <w:rFonts w:eastAsia="Arial"/>
          <w:bCs/>
          <w:sz w:val="28"/>
          <w:szCs w:val="28"/>
          <w:lang w:eastAsia="ar-SA"/>
        </w:rPr>
        <w:t xml:space="preserve">пунктом 1.5. </w:t>
      </w:r>
      <w:r w:rsidR="007F7BEE" w:rsidRPr="004A143B">
        <w:rPr>
          <w:rFonts w:eastAsia="Arial"/>
          <w:bCs/>
          <w:sz w:val="28"/>
          <w:szCs w:val="28"/>
          <w:lang w:eastAsia="ar-SA"/>
        </w:rPr>
        <w:t>Поряд</w:t>
      </w:r>
      <w:r w:rsidR="00567252" w:rsidRPr="004A143B">
        <w:rPr>
          <w:rFonts w:eastAsia="Arial"/>
          <w:bCs/>
          <w:sz w:val="28"/>
          <w:szCs w:val="28"/>
          <w:lang w:eastAsia="ar-SA"/>
        </w:rPr>
        <w:t>о</w:t>
      </w:r>
      <w:r w:rsidR="007F7BEE" w:rsidRPr="004A143B">
        <w:rPr>
          <w:rFonts w:eastAsia="Arial"/>
          <w:bCs/>
          <w:sz w:val="28"/>
          <w:szCs w:val="28"/>
          <w:lang w:eastAsia="ar-SA"/>
        </w:rPr>
        <w:t>к определения объема</w:t>
      </w:r>
      <w:r w:rsidR="007F7BEE" w:rsidRPr="004A143B">
        <w:rPr>
          <w:sz w:val="28"/>
          <w:szCs w:val="28"/>
        </w:rPr>
        <w:t xml:space="preserve"> и условий предоставления субсидий из бюджета Ханты-Мансийского района бюджетным и автономным учреждениям Ханты-Мансийского района на иные </w:t>
      </w:r>
      <w:r w:rsidR="004A143B" w:rsidRPr="004A143B">
        <w:rPr>
          <w:sz w:val="28"/>
          <w:szCs w:val="28"/>
        </w:rPr>
        <w:t xml:space="preserve">«Обеспечение комплексной безопасности </w:t>
      </w:r>
      <w:r w:rsidR="00D2631B">
        <w:rPr>
          <w:sz w:val="28"/>
          <w:szCs w:val="28"/>
        </w:rPr>
        <w:br/>
      </w:r>
      <w:r w:rsidR="004A143B" w:rsidRPr="004A143B">
        <w:rPr>
          <w:sz w:val="28"/>
          <w:szCs w:val="28"/>
        </w:rPr>
        <w:t>и комфортных условий образовательного процесса»</w:t>
      </w:r>
      <w:r w:rsidR="007F7BEE" w:rsidRPr="004A143B">
        <w:rPr>
          <w:rFonts w:eastAsia="Arial"/>
          <w:bCs/>
          <w:sz w:val="28"/>
          <w:szCs w:val="28"/>
          <w:lang w:eastAsia="ar-SA"/>
        </w:rPr>
        <w:t xml:space="preserve"> (приложение 5).</w:t>
      </w:r>
    </w:p>
    <w:p w:rsidR="007F7BEE" w:rsidRPr="00174A87" w:rsidRDefault="007F7BEE" w:rsidP="007F7BEE">
      <w:pPr>
        <w:pStyle w:val="af6"/>
        <w:widowControl w:val="0"/>
        <w:tabs>
          <w:tab w:val="left" w:pos="1134"/>
          <w:tab w:val="left" w:pos="1418"/>
          <w:tab w:val="left" w:pos="17294"/>
          <w:tab w:val="left" w:pos="19845"/>
        </w:tabs>
        <w:suppressAutoHyphens/>
        <w:autoSpaceDE w:val="0"/>
        <w:ind w:left="0"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7F7BEE">
        <w:rPr>
          <w:rFonts w:eastAsia="Arial"/>
          <w:bCs/>
          <w:sz w:val="28"/>
          <w:szCs w:val="28"/>
          <w:lang w:eastAsia="ar-SA"/>
        </w:rPr>
        <w:t xml:space="preserve">2. </w:t>
      </w:r>
      <w:r w:rsidRPr="00174A87">
        <w:rPr>
          <w:rFonts w:eastAsia="Arial"/>
          <w:bCs/>
          <w:sz w:val="28"/>
          <w:szCs w:val="28"/>
          <w:lang w:eastAsia="ar-SA"/>
        </w:rPr>
        <w:t xml:space="preserve">Опубликовать (обнародовать) настоящее постановление в газете </w:t>
      </w:r>
      <w:r w:rsidRPr="00174A87">
        <w:rPr>
          <w:rFonts w:eastAsia="Arial"/>
          <w:bCs/>
          <w:sz w:val="28"/>
          <w:szCs w:val="28"/>
          <w:lang w:eastAsia="ar-SA"/>
        </w:rPr>
        <w:lastRenderedPageBreak/>
        <w:t xml:space="preserve">«Наш район», в официальном сетевом издании «Наш район </w:t>
      </w:r>
      <w:r w:rsidR="00D2631B">
        <w:rPr>
          <w:rFonts w:eastAsia="Arial"/>
          <w:bCs/>
          <w:sz w:val="28"/>
          <w:szCs w:val="28"/>
          <w:lang w:eastAsia="ar-SA"/>
        </w:rPr>
        <w:br/>
      </w:r>
      <w:r w:rsidRPr="00174A87">
        <w:rPr>
          <w:rFonts w:eastAsia="Arial"/>
          <w:bCs/>
          <w:sz w:val="28"/>
          <w:szCs w:val="28"/>
          <w:lang w:eastAsia="ar-SA"/>
        </w:rPr>
        <w:t>Ханты-Мансийский», разместить на официальном сайте администрации Ханты-Мансийского района.</w:t>
      </w:r>
    </w:p>
    <w:p w:rsidR="007F7BEE" w:rsidRPr="00174A87" w:rsidRDefault="007F7BEE" w:rsidP="007F7BEE">
      <w:pPr>
        <w:pStyle w:val="af6"/>
        <w:widowControl w:val="0"/>
        <w:tabs>
          <w:tab w:val="left" w:pos="1134"/>
          <w:tab w:val="left" w:pos="1418"/>
          <w:tab w:val="left" w:pos="17294"/>
          <w:tab w:val="left" w:pos="19845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 w:rsidRPr="007F7BEE">
        <w:rPr>
          <w:rFonts w:eastAsia="Arial"/>
          <w:bCs/>
          <w:sz w:val="28"/>
          <w:szCs w:val="28"/>
          <w:lang w:eastAsia="ar-SA"/>
        </w:rPr>
        <w:t>3</w:t>
      </w:r>
      <w:r w:rsidRPr="00174A87">
        <w:rPr>
          <w:rFonts w:eastAsia="Arial"/>
          <w:bCs/>
          <w:sz w:val="28"/>
          <w:szCs w:val="28"/>
          <w:lang w:eastAsia="ar-SA"/>
        </w:rPr>
        <w:t>.</w:t>
      </w:r>
      <w:r>
        <w:rPr>
          <w:rFonts w:eastAsia="Arial"/>
          <w:bCs/>
          <w:sz w:val="28"/>
          <w:szCs w:val="28"/>
          <w:lang w:eastAsia="ar-SA"/>
        </w:rPr>
        <w:tab/>
      </w:r>
      <w:r w:rsidRPr="00174A87">
        <w:rPr>
          <w:rFonts w:eastAsia="Arial"/>
          <w:bCs/>
          <w:sz w:val="28"/>
          <w:szCs w:val="28"/>
          <w:lang w:eastAsia="ar-SA"/>
        </w:rPr>
        <w:t>Настоящее постановление вступает в силу после его официального опубликования (обнародования</w:t>
      </w:r>
      <w:r w:rsidRPr="00174A87">
        <w:rPr>
          <w:rFonts w:eastAsia="Calibri"/>
          <w:sz w:val="28"/>
          <w:szCs w:val="28"/>
        </w:rPr>
        <w:t>).</w:t>
      </w:r>
    </w:p>
    <w:p w:rsidR="007F7BEE" w:rsidRDefault="007F7BEE" w:rsidP="007F7BEE">
      <w:pPr>
        <w:pStyle w:val="af6"/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ind w:left="0" w:firstLine="567"/>
        <w:jc w:val="both"/>
        <w:rPr>
          <w:rFonts w:eastAsia="Calibri"/>
          <w:sz w:val="28"/>
          <w:szCs w:val="28"/>
        </w:rPr>
      </w:pPr>
      <w:r w:rsidRPr="007F7BEE">
        <w:rPr>
          <w:rFonts w:eastAsia="Arial"/>
          <w:bCs/>
          <w:sz w:val="28"/>
          <w:szCs w:val="28"/>
          <w:lang w:eastAsia="ar-SA"/>
        </w:rPr>
        <w:t>4</w:t>
      </w:r>
      <w:r>
        <w:rPr>
          <w:rFonts w:eastAsia="Arial"/>
          <w:bCs/>
          <w:sz w:val="28"/>
          <w:szCs w:val="28"/>
          <w:lang w:eastAsia="ar-SA"/>
        </w:rPr>
        <w:t>.</w:t>
      </w:r>
      <w:r>
        <w:rPr>
          <w:rFonts w:eastAsia="Arial"/>
          <w:bCs/>
          <w:sz w:val="28"/>
          <w:szCs w:val="28"/>
          <w:lang w:eastAsia="ar-SA"/>
        </w:rPr>
        <w:tab/>
      </w:r>
      <w:r w:rsidRPr="00174A87">
        <w:rPr>
          <w:rFonts w:eastAsia="Arial"/>
          <w:bCs/>
          <w:sz w:val="28"/>
          <w:szCs w:val="28"/>
          <w:lang w:eastAsia="ar-SA"/>
        </w:rPr>
        <w:t xml:space="preserve">Контроль за выполнением постановления возложить </w:t>
      </w:r>
      <w:r w:rsidR="00D2631B">
        <w:rPr>
          <w:rFonts w:eastAsia="Arial"/>
          <w:bCs/>
          <w:sz w:val="28"/>
          <w:szCs w:val="28"/>
          <w:lang w:eastAsia="ar-SA"/>
        </w:rPr>
        <w:t>н</w:t>
      </w:r>
      <w:r w:rsidRPr="00174A87">
        <w:rPr>
          <w:rFonts w:eastAsia="Arial"/>
          <w:bCs/>
          <w:sz w:val="28"/>
          <w:szCs w:val="28"/>
          <w:lang w:eastAsia="ar-SA"/>
        </w:rPr>
        <w:t xml:space="preserve">а заместителя главы района по </w:t>
      </w:r>
      <w:r w:rsidRPr="00174A87">
        <w:rPr>
          <w:rFonts w:eastAsia="Calibri"/>
          <w:sz w:val="28"/>
          <w:szCs w:val="28"/>
        </w:rPr>
        <w:t>социальным вопросам</w:t>
      </w:r>
      <w:r w:rsidR="004A143B">
        <w:rPr>
          <w:rFonts w:eastAsia="Calibri"/>
          <w:sz w:val="28"/>
          <w:szCs w:val="28"/>
        </w:rPr>
        <w:t>.</w:t>
      </w:r>
    </w:p>
    <w:p w:rsidR="004A143B" w:rsidRDefault="004A143B" w:rsidP="007F7BEE">
      <w:pPr>
        <w:pStyle w:val="af6"/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ind w:left="0" w:firstLine="567"/>
        <w:jc w:val="both"/>
        <w:rPr>
          <w:rFonts w:eastAsia="Calibri"/>
          <w:sz w:val="28"/>
          <w:szCs w:val="28"/>
        </w:rPr>
      </w:pPr>
    </w:p>
    <w:p w:rsidR="004A143B" w:rsidRDefault="004A143B" w:rsidP="007F7BEE">
      <w:pPr>
        <w:pStyle w:val="af6"/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ind w:left="0" w:firstLine="567"/>
        <w:jc w:val="both"/>
        <w:rPr>
          <w:rFonts w:eastAsia="Calibri"/>
          <w:sz w:val="28"/>
          <w:szCs w:val="28"/>
        </w:rPr>
      </w:pPr>
    </w:p>
    <w:p w:rsidR="004A143B" w:rsidRPr="004A143B" w:rsidRDefault="004A143B" w:rsidP="004A143B">
      <w:pPr>
        <w:pStyle w:val="af6"/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ind w:hanging="720"/>
        <w:jc w:val="both"/>
        <w:rPr>
          <w:rFonts w:eastAsia="Calibri"/>
          <w:sz w:val="28"/>
          <w:szCs w:val="28"/>
        </w:rPr>
      </w:pPr>
      <w:r w:rsidRPr="004A143B">
        <w:rPr>
          <w:rFonts w:eastAsia="Calibri"/>
          <w:sz w:val="28"/>
          <w:szCs w:val="28"/>
        </w:rPr>
        <w:t xml:space="preserve">Глава Ханты-Мансийского района                                                     </w:t>
      </w:r>
      <w:proofErr w:type="spellStart"/>
      <w:r w:rsidRPr="004A143B">
        <w:rPr>
          <w:rFonts w:eastAsia="Calibri"/>
          <w:sz w:val="28"/>
          <w:szCs w:val="28"/>
        </w:rPr>
        <w:t>К.Р.Минулин</w:t>
      </w:r>
      <w:proofErr w:type="spellEnd"/>
    </w:p>
    <w:p w:rsidR="004A143B" w:rsidRPr="007F7BEE" w:rsidRDefault="004A143B" w:rsidP="007F7BEE">
      <w:pPr>
        <w:pStyle w:val="af6"/>
        <w:widowControl w:val="0"/>
        <w:tabs>
          <w:tab w:val="left" w:pos="993"/>
          <w:tab w:val="left" w:pos="17294"/>
          <w:tab w:val="left" w:pos="19845"/>
        </w:tabs>
        <w:suppressAutoHyphens/>
        <w:autoSpaceDE w:val="0"/>
        <w:ind w:left="0" w:firstLine="567"/>
        <w:jc w:val="both"/>
        <w:rPr>
          <w:rFonts w:eastAsia="Arial"/>
          <w:bCs/>
          <w:sz w:val="28"/>
          <w:szCs w:val="28"/>
          <w:lang w:eastAsia="ar-SA"/>
        </w:rPr>
      </w:pPr>
    </w:p>
    <w:p w:rsidR="008333EC" w:rsidRDefault="008333EC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333EC" w:rsidRDefault="008333EC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333EC" w:rsidRDefault="008333EC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333EC" w:rsidRDefault="008333EC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333EC" w:rsidRDefault="008333EC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E0FD2" w:rsidRDefault="004E0FD2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A1595" w:rsidRPr="0080571D" w:rsidRDefault="00067F40" w:rsidP="003A1595">
      <w:pPr>
        <w:widowControl w:val="0"/>
        <w:tabs>
          <w:tab w:val="left" w:pos="17294"/>
          <w:tab w:val="left" w:pos="1984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«</w:t>
      </w:r>
      <w:r w:rsidR="003A1595"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Приложение </w:t>
      </w:r>
      <w:r w:rsidR="001265E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</w:p>
    <w:p w:rsidR="003A1595" w:rsidRPr="0080571D" w:rsidRDefault="003A1595" w:rsidP="003A1595">
      <w:pPr>
        <w:tabs>
          <w:tab w:val="left" w:pos="17294"/>
          <w:tab w:val="left" w:pos="1984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3A1595" w:rsidRPr="0080571D" w:rsidRDefault="003A1595" w:rsidP="003A1595">
      <w:pPr>
        <w:tabs>
          <w:tab w:val="left" w:pos="17294"/>
          <w:tab w:val="left" w:pos="1984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Ханты-Мансийского района</w:t>
      </w:r>
    </w:p>
    <w:p w:rsidR="003A1595" w:rsidRPr="0080571D" w:rsidRDefault="003A1595" w:rsidP="003A1595">
      <w:pPr>
        <w:tabs>
          <w:tab w:val="left" w:pos="5737"/>
          <w:tab w:val="left" w:pos="17294"/>
          <w:tab w:val="left" w:pos="1984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</w:t>
      </w:r>
      <w:r w:rsidR="004E1A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</w:t>
      </w:r>
      <w:r w:rsidRPr="008057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4E1A3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</w:t>
      </w:r>
    </w:p>
    <w:p w:rsidR="003A1595" w:rsidRPr="0080571D" w:rsidRDefault="003A1595" w:rsidP="003A1595">
      <w:pPr>
        <w:tabs>
          <w:tab w:val="left" w:pos="17294"/>
          <w:tab w:val="left" w:pos="1984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5627C" w:rsidRDefault="0085627C" w:rsidP="004315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315C0" w:rsidRPr="00F16A24" w:rsidRDefault="004315C0" w:rsidP="004315C0">
      <w:pPr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  <w:r w:rsidRPr="00F16A24">
        <w:rPr>
          <w:rFonts w:ascii="Times New Roman" w:hAnsi="Times New Roman" w:cs="Times New Roman"/>
          <w:sz w:val="28"/>
          <w:szCs w:val="28"/>
        </w:rPr>
        <w:t>Порядок</w:t>
      </w:r>
    </w:p>
    <w:p w:rsidR="004315C0" w:rsidRDefault="004315C0" w:rsidP="004315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6A24">
        <w:rPr>
          <w:rFonts w:ascii="Times New Roman" w:hAnsi="Times New Roman" w:cs="Times New Roman"/>
          <w:sz w:val="28"/>
          <w:szCs w:val="28"/>
        </w:rPr>
        <w:t>определения объёма и условий предоставления субсидий из бюджета Ханты-Мансийского района бюджетным и автономным учреждениям Ханты-</w:t>
      </w:r>
      <w:r w:rsidRPr="004A143B">
        <w:rPr>
          <w:rFonts w:ascii="Times New Roman" w:hAnsi="Times New Roman" w:cs="Times New Roman"/>
          <w:sz w:val="28"/>
          <w:szCs w:val="28"/>
        </w:rPr>
        <w:t xml:space="preserve">Мансийского района </w:t>
      </w:r>
      <w:r w:rsidR="004A143B" w:rsidRPr="004A143B">
        <w:rPr>
          <w:rFonts w:ascii="Times New Roman" w:hAnsi="Times New Roman" w:cs="Times New Roman"/>
          <w:sz w:val="28"/>
          <w:szCs w:val="28"/>
        </w:rPr>
        <w:t>на иные «Обеспечение комплексной безопасности и комфортных условий образовательного процесса»</w:t>
      </w:r>
    </w:p>
    <w:p w:rsidR="004A143B" w:rsidRDefault="004A143B" w:rsidP="004315C0">
      <w:pPr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8A3A1F" w:rsidRDefault="008A3A1F" w:rsidP="004315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3A1F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3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субсидии</w:t>
      </w:r>
    </w:p>
    <w:p w:rsidR="008A3A1F" w:rsidRPr="008A3A1F" w:rsidRDefault="008A3A1F" w:rsidP="004315C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A143B" w:rsidRPr="004A143B" w:rsidRDefault="000C2020" w:rsidP="00ED055E">
      <w:pPr>
        <w:pStyle w:val="af6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A143B">
        <w:rPr>
          <w:sz w:val="28"/>
          <w:szCs w:val="28"/>
        </w:rPr>
        <w:t xml:space="preserve">Настоящий документ устанавливает порядок определения объема </w:t>
      </w:r>
      <w:r w:rsidR="00D2631B">
        <w:rPr>
          <w:sz w:val="28"/>
          <w:szCs w:val="28"/>
        </w:rPr>
        <w:br/>
      </w:r>
      <w:r w:rsidRPr="004A143B">
        <w:rPr>
          <w:sz w:val="28"/>
          <w:szCs w:val="28"/>
        </w:rPr>
        <w:t xml:space="preserve">и условия предоставления бюджетным и автономным учреждениям Ханты-Мансийского района (далее –Учреждение) субсидий на иные цели </w:t>
      </w:r>
      <w:r w:rsidR="004A143B" w:rsidRPr="004A143B">
        <w:rPr>
          <w:sz w:val="28"/>
          <w:szCs w:val="28"/>
        </w:rPr>
        <w:t>«Обеспечение комплексной безопасности и комфортных условий образовательного процесса».</w:t>
      </w:r>
    </w:p>
    <w:p w:rsidR="00EC65D6" w:rsidRPr="000C3B25" w:rsidRDefault="00433044" w:rsidP="00ED055E">
      <w:pPr>
        <w:pStyle w:val="af6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C3B25">
        <w:rPr>
          <w:sz w:val="28"/>
          <w:szCs w:val="28"/>
        </w:rPr>
        <w:t>Субсиди</w:t>
      </w:r>
      <w:r w:rsidR="004A143B">
        <w:rPr>
          <w:sz w:val="28"/>
          <w:szCs w:val="28"/>
        </w:rPr>
        <w:t>и</w:t>
      </w:r>
      <w:r w:rsidRPr="000C3B25">
        <w:rPr>
          <w:sz w:val="28"/>
          <w:szCs w:val="28"/>
        </w:rPr>
        <w:t xml:space="preserve"> на иные цели </w:t>
      </w:r>
      <w:r w:rsidR="004A143B" w:rsidRPr="004A143B">
        <w:rPr>
          <w:sz w:val="28"/>
          <w:szCs w:val="28"/>
        </w:rPr>
        <w:t xml:space="preserve">«Обеспечение комплексной безопасности </w:t>
      </w:r>
      <w:r w:rsidR="00D2631B">
        <w:rPr>
          <w:sz w:val="28"/>
          <w:szCs w:val="28"/>
        </w:rPr>
        <w:br/>
      </w:r>
      <w:r w:rsidR="004A143B" w:rsidRPr="004A143B">
        <w:rPr>
          <w:sz w:val="28"/>
          <w:szCs w:val="28"/>
        </w:rPr>
        <w:t>и комфортных условий образовательного процесса»</w:t>
      </w:r>
      <w:r w:rsidR="0010593B" w:rsidRPr="000C3B25">
        <w:rPr>
          <w:sz w:val="28"/>
          <w:szCs w:val="28"/>
        </w:rPr>
        <w:t xml:space="preserve"> (далее</w:t>
      </w:r>
      <w:r w:rsidR="00573E9E">
        <w:rPr>
          <w:sz w:val="28"/>
          <w:szCs w:val="28"/>
        </w:rPr>
        <w:t xml:space="preserve"> </w:t>
      </w:r>
      <w:r w:rsidR="0010593B" w:rsidRPr="000C3B25">
        <w:rPr>
          <w:sz w:val="28"/>
          <w:szCs w:val="28"/>
        </w:rPr>
        <w:t xml:space="preserve">- субсидия) </w:t>
      </w:r>
      <w:r w:rsidR="00D2631B">
        <w:rPr>
          <w:sz w:val="28"/>
          <w:szCs w:val="28"/>
        </w:rPr>
        <w:br/>
      </w:r>
      <w:r w:rsidR="0010593B" w:rsidRPr="000C3B25">
        <w:rPr>
          <w:sz w:val="28"/>
          <w:szCs w:val="28"/>
        </w:rPr>
        <w:t>по настоящему Порядку предоставля</w:t>
      </w:r>
      <w:r w:rsidR="00573E9E">
        <w:rPr>
          <w:sz w:val="28"/>
          <w:szCs w:val="28"/>
        </w:rPr>
        <w:t>ю</w:t>
      </w:r>
      <w:r w:rsidR="0010593B" w:rsidRPr="000C3B25">
        <w:rPr>
          <w:sz w:val="28"/>
          <w:szCs w:val="28"/>
        </w:rPr>
        <w:t xml:space="preserve">тся в соответствии с решением </w:t>
      </w:r>
      <w:r w:rsidR="00D2631B">
        <w:rPr>
          <w:sz w:val="28"/>
          <w:szCs w:val="28"/>
        </w:rPr>
        <w:br/>
      </w:r>
      <w:r w:rsidR="0010593B" w:rsidRPr="000C3B25">
        <w:rPr>
          <w:sz w:val="28"/>
          <w:szCs w:val="28"/>
        </w:rPr>
        <w:t>о бюджете Ханты-Мансийского района</w:t>
      </w:r>
      <w:r w:rsidR="0010593B" w:rsidRPr="00ED055E">
        <w:rPr>
          <w:sz w:val="28"/>
          <w:szCs w:val="28"/>
        </w:rPr>
        <w:t>, муниципальн</w:t>
      </w:r>
      <w:r w:rsidR="00573E9E" w:rsidRPr="00ED055E">
        <w:rPr>
          <w:sz w:val="28"/>
          <w:szCs w:val="28"/>
        </w:rPr>
        <w:t xml:space="preserve">ой </w:t>
      </w:r>
      <w:r w:rsidR="0010593B" w:rsidRPr="00ED055E">
        <w:rPr>
          <w:sz w:val="28"/>
          <w:szCs w:val="28"/>
        </w:rPr>
        <w:t>программ</w:t>
      </w:r>
      <w:r w:rsidR="00573E9E" w:rsidRPr="00ED055E">
        <w:rPr>
          <w:sz w:val="28"/>
          <w:szCs w:val="28"/>
        </w:rPr>
        <w:t>ой Ханты-Мансийского района «Развитие образования в Ханты-Мансийском районе»</w:t>
      </w:r>
      <w:r w:rsidR="0010593B" w:rsidRPr="00ED055E">
        <w:rPr>
          <w:sz w:val="28"/>
          <w:szCs w:val="28"/>
        </w:rPr>
        <w:t>, утвержденными муниципальными правовыми актами</w:t>
      </w:r>
      <w:r w:rsidR="0010593B" w:rsidRPr="000C3B25">
        <w:rPr>
          <w:sz w:val="28"/>
          <w:szCs w:val="28"/>
        </w:rPr>
        <w:t xml:space="preserve"> </w:t>
      </w:r>
      <w:r w:rsidR="00D2631B">
        <w:rPr>
          <w:sz w:val="28"/>
          <w:szCs w:val="28"/>
        </w:rPr>
        <w:br/>
      </w:r>
      <w:r w:rsidR="0010593B" w:rsidRPr="000C3B25">
        <w:rPr>
          <w:sz w:val="28"/>
          <w:szCs w:val="28"/>
        </w:rPr>
        <w:t>на соответствующий финансовый год и (и</w:t>
      </w:r>
      <w:r w:rsidR="00573E9E">
        <w:rPr>
          <w:sz w:val="28"/>
          <w:szCs w:val="28"/>
        </w:rPr>
        <w:t>ли) плановый период.</w:t>
      </w:r>
    </w:p>
    <w:p w:rsidR="0016728B" w:rsidRDefault="00286782" w:rsidP="00ED055E">
      <w:pPr>
        <w:pStyle w:val="af6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D7A6A">
        <w:rPr>
          <w:sz w:val="28"/>
          <w:szCs w:val="28"/>
        </w:rPr>
        <w:t>Понятия используются в настоящем Порядке в значениях, определенных законодательством Российской Федерации</w:t>
      </w:r>
      <w:r w:rsidR="00573E9E">
        <w:rPr>
          <w:sz w:val="28"/>
          <w:szCs w:val="28"/>
        </w:rPr>
        <w:t xml:space="preserve">, </w:t>
      </w:r>
      <w:r w:rsidR="00D2631B">
        <w:rPr>
          <w:sz w:val="28"/>
          <w:szCs w:val="28"/>
        </w:rPr>
        <w:br/>
      </w:r>
      <w:r w:rsidR="00573E9E">
        <w:rPr>
          <w:sz w:val="28"/>
          <w:szCs w:val="28"/>
        </w:rPr>
        <w:t>Ханты-Мансийского автономного округа – Югры, Ханты-Мансийского района.</w:t>
      </w:r>
    </w:p>
    <w:p w:rsidR="00573E9E" w:rsidRDefault="00573E9E" w:rsidP="00ED055E">
      <w:pPr>
        <w:pStyle w:val="af6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Субсидия предоставляется в целях финансового обеспечения:</w:t>
      </w:r>
    </w:p>
    <w:p w:rsidR="00573E9E" w:rsidRDefault="00573E9E" w:rsidP="00ED055E">
      <w:pPr>
        <w:pStyle w:val="af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по текущему ремонту учреждений;</w:t>
      </w:r>
    </w:p>
    <w:p w:rsidR="00573E9E" w:rsidRDefault="00ED055E" w:rsidP="00ED055E">
      <w:pPr>
        <w:pStyle w:val="af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укрепления пожарной безопасности;</w:t>
      </w:r>
    </w:p>
    <w:p w:rsidR="00ED055E" w:rsidRDefault="00ED055E" w:rsidP="00ED055E">
      <w:pPr>
        <w:pStyle w:val="af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повышения эффективности;</w:t>
      </w:r>
    </w:p>
    <w:p w:rsidR="00ED055E" w:rsidRPr="0016728B" w:rsidRDefault="00ED055E" w:rsidP="00ED055E">
      <w:pPr>
        <w:pStyle w:val="af6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антитеррористической защищенности.</w:t>
      </w:r>
    </w:p>
    <w:p w:rsidR="00ED055E" w:rsidRPr="00ED055E" w:rsidRDefault="00ED055E" w:rsidP="00ED055E">
      <w:pPr>
        <w:pStyle w:val="af6"/>
        <w:tabs>
          <w:tab w:val="left" w:pos="851"/>
        </w:tabs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ED055E">
        <w:rPr>
          <w:sz w:val="28"/>
          <w:szCs w:val="28"/>
        </w:rPr>
        <w:t>5.</w:t>
      </w:r>
      <w:r w:rsidRPr="00ED055E">
        <w:rPr>
          <w:sz w:val="28"/>
          <w:szCs w:val="28"/>
        </w:rPr>
        <w:tab/>
        <w:t xml:space="preserve">Субсидии в соответствии с настоящим Порядком </w:t>
      </w:r>
      <w:r w:rsidR="00B01DE2">
        <w:rPr>
          <w:sz w:val="28"/>
          <w:szCs w:val="28"/>
        </w:rPr>
        <w:br/>
      </w:r>
      <w:r w:rsidRPr="00ED055E">
        <w:rPr>
          <w:sz w:val="28"/>
          <w:szCs w:val="28"/>
        </w:rPr>
        <w:t>не предоставляются:</w:t>
      </w:r>
    </w:p>
    <w:p w:rsidR="00ED055E" w:rsidRPr="00ED055E" w:rsidRDefault="00ED055E" w:rsidP="00ED055E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ED055E">
        <w:rPr>
          <w:rFonts w:ascii="Times New Roman" w:hAnsi="Times New Roman" w:cs="Times New Roman"/>
          <w:sz w:val="28"/>
          <w:szCs w:val="28"/>
        </w:rPr>
        <w:t>1)</w:t>
      </w:r>
      <w:r w:rsidRPr="00ED055E">
        <w:rPr>
          <w:rFonts w:ascii="Times New Roman" w:hAnsi="Times New Roman" w:cs="Times New Roman"/>
          <w:sz w:val="28"/>
          <w:szCs w:val="28"/>
        </w:rPr>
        <w:tab/>
        <w:t>по итогам конкурса;</w:t>
      </w:r>
    </w:p>
    <w:p w:rsidR="00ED055E" w:rsidRPr="00ED055E" w:rsidRDefault="00ED055E" w:rsidP="00ED055E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5E">
        <w:rPr>
          <w:rFonts w:ascii="Times New Roman" w:hAnsi="Times New Roman" w:cs="Times New Roman"/>
          <w:sz w:val="28"/>
          <w:szCs w:val="28"/>
        </w:rPr>
        <w:tab/>
        <w:t>2)</w:t>
      </w:r>
      <w:r w:rsidRPr="00ED055E">
        <w:rPr>
          <w:rFonts w:ascii="Times New Roman" w:hAnsi="Times New Roman" w:cs="Times New Roman"/>
          <w:sz w:val="28"/>
          <w:szCs w:val="28"/>
        </w:rPr>
        <w:tab/>
        <w:t xml:space="preserve">в целях реализации национального проекта (программы), в том числе федерального проекта, входящего в их состав, или регионального проекта, обеспечивающего достижение целей, показателей и результатов федерального проекта; </w:t>
      </w:r>
    </w:p>
    <w:p w:rsidR="00ED055E" w:rsidRPr="00ED055E" w:rsidRDefault="00ED055E" w:rsidP="00ED055E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ED055E">
        <w:rPr>
          <w:rFonts w:ascii="Times New Roman" w:hAnsi="Times New Roman" w:cs="Times New Roman"/>
          <w:sz w:val="28"/>
          <w:szCs w:val="28"/>
        </w:rPr>
        <w:t>3)</w:t>
      </w:r>
      <w:r w:rsidRPr="00ED055E">
        <w:rPr>
          <w:rFonts w:ascii="Times New Roman" w:hAnsi="Times New Roman" w:cs="Times New Roman"/>
          <w:sz w:val="28"/>
          <w:szCs w:val="28"/>
        </w:rPr>
        <w:tab/>
        <w:t xml:space="preserve">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</w:t>
      </w:r>
      <w:r w:rsidR="00B01DE2">
        <w:rPr>
          <w:rFonts w:ascii="Times New Roman" w:hAnsi="Times New Roman" w:cs="Times New Roman"/>
          <w:sz w:val="28"/>
          <w:szCs w:val="28"/>
        </w:rPr>
        <w:br/>
      </w:r>
      <w:r w:rsidRPr="00ED055E">
        <w:rPr>
          <w:rFonts w:ascii="Times New Roman" w:hAnsi="Times New Roman" w:cs="Times New Roman"/>
          <w:sz w:val="28"/>
          <w:szCs w:val="28"/>
        </w:rPr>
        <w:t xml:space="preserve">в </w:t>
      </w:r>
      <w:r w:rsidRPr="00ED055E">
        <w:rPr>
          <w:rFonts w:ascii="Times New Roman" w:hAnsi="Times New Roman" w:cs="Times New Roman"/>
          <w:sz w:val="28"/>
          <w:szCs w:val="28"/>
        </w:rPr>
        <w:lastRenderedPageBreak/>
        <w:t>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документам;</w:t>
      </w:r>
    </w:p>
    <w:p w:rsidR="00ED055E" w:rsidRDefault="00ED055E" w:rsidP="00ED055E">
      <w:pPr>
        <w:pStyle w:val="af6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D055E">
        <w:rPr>
          <w:sz w:val="28"/>
          <w:szCs w:val="28"/>
        </w:rPr>
        <w:t>4)</w:t>
      </w:r>
      <w:r w:rsidRPr="00ED055E">
        <w:rPr>
          <w:sz w:val="28"/>
          <w:szCs w:val="28"/>
        </w:rPr>
        <w:tab/>
        <w:t>иным лицам путем последующего предоставления Учреждением средств за счет субсидии, в том числе в форме гранта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услуг).</w:t>
      </w:r>
    </w:p>
    <w:p w:rsidR="009A5C25" w:rsidRDefault="00EC65D6" w:rsidP="00ED055E">
      <w:pPr>
        <w:pStyle w:val="af6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Лимиты бюджетных </w:t>
      </w:r>
      <w:r w:rsidR="002E281E">
        <w:rPr>
          <w:sz w:val="28"/>
          <w:szCs w:val="28"/>
        </w:rPr>
        <w:t xml:space="preserve">обязательств на предоставление субсидий </w:t>
      </w:r>
      <w:r w:rsidR="00B01DE2">
        <w:rPr>
          <w:sz w:val="28"/>
          <w:szCs w:val="28"/>
        </w:rPr>
        <w:br/>
      </w:r>
      <w:r w:rsidR="002E281E">
        <w:rPr>
          <w:sz w:val="28"/>
          <w:szCs w:val="28"/>
        </w:rPr>
        <w:t xml:space="preserve">на соответствующий финансовый год и (или) плановый период </w:t>
      </w:r>
      <w:r w:rsidR="00B01DE2">
        <w:rPr>
          <w:sz w:val="28"/>
          <w:szCs w:val="28"/>
        </w:rPr>
        <w:br/>
      </w:r>
      <w:r w:rsidR="002E281E">
        <w:rPr>
          <w:sz w:val="28"/>
          <w:szCs w:val="28"/>
        </w:rPr>
        <w:t xml:space="preserve">в соответствии с бюджетным законодательством Российской Федерации </w:t>
      </w:r>
      <w:r w:rsidR="00B01DE2">
        <w:rPr>
          <w:sz w:val="28"/>
          <w:szCs w:val="28"/>
        </w:rPr>
        <w:br/>
      </w:r>
      <w:r w:rsidR="002E281E">
        <w:rPr>
          <w:sz w:val="28"/>
          <w:szCs w:val="28"/>
        </w:rPr>
        <w:t xml:space="preserve">и настоящим Порядком доводятся в установленном порядке до </w:t>
      </w:r>
      <w:r w:rsidR="00972A5D">
        <w:rPr>
          <w:sz w:val="28"/>
          <w:szCs w:val="28"/>
        </w:rPr>
        <w:t>к</w:t>
      </w:r>
      <w:r w:rsidR="002E281E">
        <w:rPr>
          <w:sz w:val="28"/>
          <w:szCs w:val="28"/>
        </w:rPr>
        <w:t xml:space="preserve">омитета </w:t>
      </w:r>
      <w:r w:rsidR="00B01DE2">
        <w:rPr>
          <w:sz w:val="28"/>
          <w:szCs w:val="28"/>
        </w:rPr>
        <w:br/>
      </w:r>
      <w:r w:rsidR="002E281E">
        <w:rPr>
          <w:sz w:val="28"/>
          <w:szCs w:val="28"/>
        </w:rPr>
        <w:t>по образованию администрации Ханты-Мансийского района</w:t>
      </w:r>
      <w:r w:rsidR="005B67BE">
        <w:rPr>
          <w:sz w:val="28"/>
          <w:szCs w:val="28"/>
        </w:rPr>
        <w:t>,</w:t>
      </w:r>
      <w:r w:rsidR="002E281E">
        <w:rPr>
          <w:sz w:val="28"/>
          <w:szCs w:val="28"/>
        </w:rPr>
        <w:t xml:space="preserve"> </w:t>
      </w:r>
      <w:r w:rsidR="00B01DE2">
        <w:rPr>
          <w:sz w:val="28"/>
          <w:szCs w:val="28"/>
        </w:rPr>
        <w:br/>
      </w:r>
      <w:r w:rsidR="002E281E">
        <w:rPr>
          <w:sz w:val="28"/>
          <w:szCs w:val="28"/>
        </w:rPr>
        <w:t>как получ</w:t>
      </w:r>
      <w:r w:rsidR="000C3B25">
        <w:rPr>
          <w:sz w:val="28"/>
          <w:szCs w:val="28"/>
        </w:rPr>
        <w:t>ател</w:t>
      </w:r>
      <w:r w:rsidR="00972A5D">
        <w:rPr>
          <w:sz w:val="28"/>
          <w:szCs w:val="28"/>
        </w:rPr>
        <w:t>я</w:t>
      </w:r>
      <w:r w:rsidR="002E281E">
        <w:rPr>
          <w:sz w:val="28"/>
          <w:szCs w:val="28"/>
        </w:rPr>
        <w:t xml:space="preserve"> бюджетных средств, осуществляющего в соответствии муниципальным правовым актом Ханты-Мансийского района функции </w:t>
      </w:r>
      <w:r w:rsidR="00B01DE2">
        <w:rPr>
          <w:sz w:val="28"/>
          <w:szCs w:val="28"/>
        </w:rPr>
        <w:br/>
      </w:r>
      <w:r w:rsidR="002E281E">
        <w:rPr>
          <w:sz w:val="28"/>
          <w:szCs w:val="28"/>
        </w:rPr>
        <w:t>и полномочия главного распорядителя и получателя средств соответствующих бюджетов бюджетной системы Российской Федерации (далее –</w:t>
      </w:r>
      <w:r w:rsidR="00972A5D">
        <w:rPr>
          <w:sz w:val="28"/>
          <w:szCs w:val="28"/>
        </w:rPr>
        <w:t xml:space="preserve"> </w:t>
      </w:r>
      <w:r w:rsidR="002E281E">
        <w:rPr>
          <w:sz w:val="28"/>
          <w:szCs w:val="28"/>
        </w:rPr>
        <w:t>Комитет).</w:t>
      </w:r>
    </w:p>
    <w:p w:rsidR="002E281E" w:rsidRDefault="002E281E" w:rsidP="00ED055E">
      <w:pPr>
        <w:pStyle w:val="af6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96095">
        <w:rPr>
          <w:sz w:val="28"/>
          <w:szCs w:val="28"/>
        </w:rPr>
        <w:t xml:space="preserve">Субсидия предоставляется Учреждению в безналичной форме </w:t>
      </w:r>
      <w:r w:rsidR="00CB1A9E">
        <w:rPr>
          <w:sz w:val="28"/>
          <w:szCs w:val="28"/>
        </w:rPr>
        <w:br/>
      </w:r>
      <w:r w:rsidR="00296095">
        <w:rPr>
          <w:sz w:val="28"/>
          <w:szCs w:val="28"/>
        </w:rPr>
        <w:t xml:space="preserve">на основании </w:t>
      </w:r>
      <w:r w:rsidR="00972A5D">
        <w:rPr>
          <w:sz w:val="28"/>
          <w:szCs w:val="28"/>
        </w:rPr>
        <w:t>с</w:t>
      </w:r>
      <w:r w:rsidR="00296095">
        <w:rPr>
          <w:sz w:val="28"/>
          <w:szCs w:val="28"/>
        </w:rPr>
        <w:t xml:space="preserve">оглашения о предоставлении из бюджета </w:t>
      </w:r>
      <w:r w:rsidR="00CB1A9E">
        <w:rPr>
          <w:sz w:val="28"/>
          <w:szCs w:val="28"/>
        </w:rPr>
        <w:br/>
      </w:r>
      <w:r w:rsidR="00296095">
        <w:rPr>
          <w:sz w:val="28"/>
          <w:szCs w:val="28"/>
        </w:rPr>
        <w:t xml:space="preserve">Ханты-Мансийского района субсидии, заключаемого с Учреждением </w:t>
      </w:r>
      <w:r w:rsidR="00CB1A9E">
        <w:rPr>
          <w:sz w:val="28"/>
          <w:szCs w:val="28"/>
        </w:rPr>
        <w:br/>
      </w:r>
      <w:r w:rsidR="00296095">
        <w:rPr>
          <w:sz w:val="28"/>
          <w:szCs w:val="28"/>
        </w:rPr>
        <w:t>как получателем бюджетных средств, по типовой форме, установленной нормативн</w:t>
      </w:r>
      <w:r w:rsidR="00345934">
        <w:rPr>
          <w:sz w:val="28"/>
          <w:szCs w:val="28"/>
        </w:rPr>
        <w:t xml:space="preserve">ым </w:t>
      </w:r>
      <w:r w:rsidR="00296095">
        <w:rPr>
          <w:sz w:val="28"/>
          <w:szCs w:val="28"/>
        </w:rPr>
        <w:t xml:space="preserve">правовым актом комитета по финансам администрации Ханты-Мансийского района (далее – типовая форма). Дополнительное соглашение к соглашению о предоставлении из бюджета </w:t>
      </w:r>
      <w:r w:rsidR="00CB1A9E">
        <w:rPr>
          <w:sz w:val="28"/>
          <w:szCs w:val="28"/>
        </w:rPr>
        <w:br/>
      </w:r>
      <w:r w:rsidR="00296095">
        <w:rPr>
          <w:sz w:val="28"/>
          <w:szCs w:val="28"/>
        </w:rPr>
        <w:t xml:space="preserve">Ханты-Мансийского района субсидии, в том числе дополнительное соглашение о расторжении (при необходимости), заключается по типовой форме, установленной нормативным правовым актом комитета </w:t>
      </w:r>
      <w:r w:rsidR="00CB1A9E">
        <w:rPr>
          <w:sz w:val="28"/>
          <w:szCs w:val="28"/>
        </w:rPr>
        <w:br/>
      </w:r>
      <w:r w:rsidR="00296095">
        <w:rPr>
          <w:sz w:val="28"/>
          <w:szCs w:val="28"/>
        </w:rPr>
        <w:t>по финансам администрации Ханты-Мансийского района (далее- дополнительное соглашение).</w:t>
      </w:r>
    </w:p>
    <w:p w:rsidR="00296095" w:rsidRPr="0016728B" w:rsidRDefault="00296095" w:rsidP="00ED055E">
      <w:pPr>
        <w:pStyle w:val="af6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Условия предоставления субсидии, не урегулированные настоящим Порядком, а также условия </w:t>
      </w:r>
      <w:r w:rsidR="003A502B">
        <w:rPr>
          <w:sz w:val="28"/>
          <w:szCs w:val="28"/>
        </w:rPr>
        <w:t>с</w:t>
      </w:r>
      <w:r>
        <w:rPr>
          <w:sz w:val="28"/>
          <w:szCs w:val="28"/>
        </w:rPr>
        <w:t xml:space="preserve">оглашения о предоставлении из бюджета Ханты-Мансийского района субсидии (далее- соглашение), в том числе </w:t>
      </w:r>
      <w:r w:rsidR="000C3B25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ополнительного соглашения, устанавливаются типовой формой </w:t>
      </w:r>
      <w:r w:rsidR="00F358AC">
        <w:rPr>
          <w:sz w:val="28"/>
          <w:szCs w:val="28"/>
        </w:rPr>
        <w:br/>
      </w:r>
      <w:r>
        <w:rPr>
          <w:sz w:val="28"/>
          <w:szCs w:val="28"/>
        </w:rPr>
        <w:t>в соответствии с бюджетным законодательством и настоящим Порядком.</w:t>
      </w:r>
    </w:p>
    <w:p w:rsidR="00787E02" w:rsidRDefault="00787E02" w:rsidP="00ED055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"/>
      <w:bookmarkEnd w:id="0"/>
    </w:p>
    <w:p w:rsidR="008A3A1F" w:rsidRDefault="008A3A1F" w:rsidP="008A3A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>. Условия и порядок предоставления субсидии</w:t>
      </w:r>
    </w:p>
    <w:p w:rsidR="008333EC" w:rsidRPr="008A3A1F" w:rsidRDefault="008A3A1F" w:rsidP="008A3A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3A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0C59" w:rsidRDefault="008A3A1F" w:rsidP="00ED0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>
        <w:rPr>
          <w:rFonts w:ascii="Times New Roman" w:hAnsi="Times New Roman" w:cs="Times New Roman"/>
          <w:sz w:val="28"/>
          <w:szCs w:val="28"/>
        </w:rPr>
        <w:t xml:space="preserve">9. Перечень документов, предоставляемых </w:t>
      </w:r>
      <w:r w:rsidR="00950C59">
        <w:rPr>
          <w:rFonts w:ascii="Times New Roman" w:hAnsi="Times New Roman" w:cs="Times New Roman"/>
          <w:sz w:val="28"/>
          <w:szCs w:val="28"/>
        </w:rPr>
        <w:t xml:space="preserve">Учреждением Комитету </w:t>
      </w:r>
      <w:r w:rsidR="003176EE">
        <w:rPr>
          <w:rFonts w:ascii="Times New Roman" w:hAnsi="Times New Roman" w:cs="Times New Roman"/>
          <w:sz w:val="28"/>
          <w:szCs w:val="28"/>
        </w:rPr>
        <w:br/>
      </w:r>
      <w:r w:rsidR="00950C59">
        <w:rPr>
          <w:rFonts w:ascii="Times New Roman" w:hAnsi="Times New Roman" w:cs="Times New Roman"/>
          <w:sz w:val="28"/>
          <w:szCs w:val="28"/>
        </w:rPr>
        <w:t xml:space="preserve">для получения субсидии и требования к ним: </w:t>
      </w:r>
    </w:p>
    <w:p w:rsidR="00950C59" w:rsidRDefault="00950C59" w:rsidP="00ED0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записка, содержащая обоснование необходимости предоставления бюджетных средств на цели, установленные в пункте </w:t>
      </w:r>
      <w:r w:rsidR="003176E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4 настоящего Порядка, включая расчет </w:t>
      </w:r>
      <w:r w:rsidRPr="00E84F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обоснование суммы с</w:t>
      </w:r>
      <w:r w:rsidRPr="00E84F28">
        <w:rPr>
          <w:rFonts w:ascii="Times New Roman" w:hAnsi="Times New Roman" w:cs="Times New Roman"/>
          <w:sz w:val="28"/>
          <w:szCs w:val="28"/>
        </w:rPr>
        <w:t xml:space="preserve">убсидии, </w:t>
      </w:r>
      <w:r w:rsidR="003176EE">
        <w:rPr>
          <w:rFonts w:ascii="Times New Roman" w:hAnsi="Times New Roman" w:cs="Times New Roman"/>
          <w:sz w:val="28"/>
          <w:szCs w:val="28"/>
        </w:rPr>
        <w:br/>
      </w:r>
      <w:r w:rsidRPr="00E84F28">
        <w:rPr>
          <w:rFonts w:ascii="Times New Roman" w:hAnsi="Times New Roman" w:cs="Times New Roman"/>
          <w:sz w:val="28"/>
          <w:szCs w:val="28"/>
        </w:rPr>
        <w:t xml:space="preserve">в том числе предварительную </w:t>
      </w:r>
      <w:r>
        <w:rPr>
          <w:rFonts w:ascii="Times New Roman" w:hAnsi="Times New Roman" w:cs="Times New Roman"/>
          <w:sz w:val="28"/>
          <w:szCs w:val="28"/>
        </w:rPr>
        <w:t xml:space="preserve">смету на выполнение соответствующих работ (оказание услуг), проведение мероприятий, а также предложения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поставщиков (подрядчиков, исполнителей), статистические данные, и (или) иную информацию.</w:t>
      </w:r>
    </w:p>
    <w:p w:rsidR="00950C59" w:rsidRDefault="00950C59" w:rsidP="00E26F3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Документы, предоставляемые Учреждением в Комитет, рассматриваются в срок 5 рабочих дней со дня поступления.</w:t>
      </w:r>
    </w:p>
    <w:p w:rsidR="0005044F" w:rsidRPr="0005044F" w:rsidRDefault="0005044F" w:rsidP="000504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044F">
        <w:rPr>
          <w:rFonts w:ascii="Times New Roman" w:hAnsi="Times New Roman" w:cs="Times New Roman"/>
          <w:sz w:val="28"/>
          <w:szCs w:val="28"/>
        </w:rPr>
        <w:t>11.</w:t>
      </w:r>
      <w:r w:rsidRPr="0005044F">
        <w:rPr>
          <w:rFonts w:ascii="Times New Roman" w:hAnsi="Times New Roman" w:cs="Times New Roman"/>
          <w:sz w:val="28"/>
          <w:szCs w:val="28"/>
        </w:rPr>
        <w:tab/>
        <w:t xml:space="preserve">Для предоставления субсидии Комитетом проводится обязательная проверка на соответствие Учреждения требованиям, предусмотренным </w:t>
      </w:r>
      <w:r w:rsidRPr="00163985">
        <w:rPr>
          <w:rFonts w:ascii="Times New Roman" w:hAnsi="Times New Roman" w:cs="Times New Roman"/>
          <w:sz w:val="28"/>
          <w:szCs w:val="28"/>
        </w:rPr>
        <w:t>пунктом 16 настоящего</w:t>
      </w:r>
      <w:r w:rsidRPr="0005044F">
        <w:rPr>
          <w:rFonts w:ascii="Times New Roman" w:hAnsi="Times New Roman" w:cs="Times New Roman"/>
          <w:sz w:val="28"/>
          <w:szCs w:val="28"/>
        </w:rPr>
        <w:t xml:space="preserve"> Порядка, результатами которой являются следующие документы:</w:t>
      </w:r>
    </w:p>
    <w:p w:rsidR="0005044F" w:rsidRPr="0005044F" w:rsidRDefault="0005044F" w:rsidP="000504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4F">
        <w:rPr>
          <w:rFonts w:ascii="Times New Roman" w:hAnsi="Times New Roman" w:cs="Times New Roman"/>
          <w:sz w:val="28"/>
          <w:szCs w:val="28"/>
        </w:rPr>
        <w:t>1)</w:t>
      </w:r>
      <w:r w:rsidRPr="0005044F">
        <w:rPr>
          <w:rFonts w:ascii="Times New Roman" w:hAnsi="Times New Roman" w:cs="Times New Roman"/>
          <w:sz w:val="28"/>
          <w:szCs w:val="28"/>
        </w:rPr>
        <w:tab/>
        <w:t xml:space="preserve">справка налогового органа, подтверждающая отсутствие 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05044F">
        <w:rPr>
          <w:rFonts w:ascii="Times New Roman" w:hAnsi="Times New Roman" w:cs="Times New Roman"/>
          <w:sz w:val="28"/>
          <w:szCs w:val="28"/>
        </w:rPr>
        <w:t xml:space="preserve">у Учреждения неисполненной обязанности по уплате налогов, сборов, страховых взносов, пеней, штрафов, процентов, подлежащих уплате 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05044F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05044F">
        <w:rPr>
          <w:rFonts w:ascii="Times New Roman" w:hAnsi="Times New Roman" w:cs="Times New Roman"/>
          <w:sz w:val="28"/>
          <w:szCs w:val="28"/>
        </w:rPr>
        <w:t xml:space="preserve">и сборах, просроченной задолженности по возврату в бюджет 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05044F">
        <w:rPr>
          <w:rFonts w:ascii="Times New Roman" w:hAnsi="Times New Roman" w:cs="Times New Roman"/>
          <w:sz w:val="28"/>
          <w:szCs w:val="28"/>
        </w:rPr>
        <w:t>Ханты-Мансийского района по состоянию на 1 число месяца, предшествующего месяцу, в котором планируется заключение соглашения;</w:t>
      </w:r>
    </w:p>
    <w:p w:rsidR="0005044F" w:rsidRPr="0005044F" w:rsidRDefault="0005044F" w:rsidP="000504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4F">
        <w:rPr>
          <w:rFonts w:ascii="Times New Roman" w:hAnsi="Times New Roman" w:cs="Times New Roman"/>
          <w:sz w:val="28"/>
          <w:szCs w:val="28"/>
        </w:rPr>
        <w:t>2)</w:t>
      </w:r>
      <w:r w:rsidRPr="0005044F">
        <w:rPr>
          <w:rFonts w:ascii="Times New Roman" w:hAnsi="Times New Roman" w:cs="Times New Roman"/>
          <w:sz w:val="28"/>
          <w:szCs w:val="28"/>
        </w:rPr>
        <w:tab/>
        <w:t xml:space="preserve">справочная информация, подтверждающая отсутствие задолженности по возврату предоставленных субсидий, бюджетных инвестиций, в том числе в соответствии с иными нормативными правовыми актами, по состоянию на 1 число месяца, предшествующего месяцу, 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05044F">
        <w:rPr>
          <w:rFonts w:ascii="Times New Roman" w:hAnsi="Times New Roman" w:cs="Times New Roman"/>
          <w:sz w:val="28"/>
          <w:szCs w:val="28"/>
        </w:rPr>
        <w:t>в котором планируется заключение соглашения.</w:t>
      </w:r>
    </w:p>
    <w:p w:rsidR="0005044F" w:rsidRPr="0005044F" w:rsidRDefault="0005044F" w:rsidP="000504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4F">
        <w:rPr>
          <w:rFonts w:ascii="Times New Roman" w:hAnsi="Times New Roman" w:cs="Times New Roman"/>
          <w:sz w:val="28"/>
          <w:szCs w:val="28"/>
        </w:rPr>
        <w:t>12.</w:t>
      </w:r>
      <w:r w:rsidRPr="0005044F">
        <w:rPr>
          <w:rFonts w:ascii="Times New Roman" w:hAnsi="Times New Roman" w:cs="Times New Roman"/>
          <w:sz w:val="28"/>
          <w:szCs w:val="28"/>
        </w:rPr>
        <w:tab/>
        <w:t xml:space="preserve">Основания для отказа Учреждению в предоставлении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05044F">
        <w:rPr>
          <w:rFonts w:ascii="Times New Roman" w:hAnsi="Times New Roman" w:cs="Times New Roman"/>
          <w:sz w:val="28"/>
          <w:szCs w:val="28"/>
        </w:rPr>
        <w:t>убсидии:</w:t>
      </w:r>
    </w:p>
    <w:p w:rsidR="0005044F" w:rsidRPr="0005044F" w:rsidRDefault="0005044F" w:rsidP="000504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4F">
        <w:rPr>
          <w:rFonts w:ascii="Times New Roman" w:hAnsi="Times New Roman" w:cs="Times New Roman"/>
          <w:sz w:val="28"/>
          <w:szCs w:val="28"/>
        </w:rPr>
        <w:t>1)</w:t>
      </w:r>
      <w:r w:rsidRPr="0005044F">
        <w:rPr>
          <w:rFonts w:ascii="Times New Roman" w:hAnsi="Times New Roman" w:cs="Times New Roman"/>
          <w:sz w:val="28"/>
          <w:szCs w:val="28"/>
        </w:rPr>
        <w:tab/>
        <w:t xml:space="preserve">непредставление (представление не в полном объеме) указанных 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05044F">
        <w:rPr>
          <w:rFonts w:ascii="Times New Roman" w:hAnsi="Times New Roman" w:cs="Times New Roman"/>
          <w:sz w:val="28"/>
          <w:szCs w:val="28"/>
        </w:rPr>
        <w:t>в пункте 9 настоящего Порядка документов;</w:t>
      </w:r>
    </w:p>
    <w:p w:rsidR="0005044F" w:rsidRPr="0005044F" w:rsidRDefault="0005044F" w:rsidP="0005044F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4F">
        <w:rPr>
          <w:rFonts w:ascii="Times New Roman" w:hAnsi="Times New Roman" w:cs="Times New Roman"/>
          <w:sz w:val="28"/>
          <w:szCs w:val="28"/>
        </w:rPr>
        <w:t>2)</w:t>
      </w:r>
      <w:r w:rsidRPr="0005044F">
        <w:rPr>
          <w:rFonts w:ascii="Times New Roman" w:hAnsi="Times New Roman" w:cs="Times New Roman"/>
          <w:sz w:val="28"/>
          <w:szCs w:val="28"/>
        </w:rPr>
        <w:tab/>
        <w:t>недостоверность информации, содержащейся в документах, представленных Учреждением.</w:t>
      </w:r>
    </w:p>
    <w:p w:rsidR="0005044F" w:rsidRPr="0005044F" w:rsidRDefault="0005044F" w:rsidP="000504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44F">
        <w:rPr>
          <w:rFonts w:ascii="Times New Roman" w:hAnsi="Times New Roman" w:cs="Times New Roman"/>
          <w:sz w:val="28"/>
          <w:szCs w:val="28"/>
        </w:rPr>
        <w:t>3)</w:t>
      </w:r>
      <w:r w:rsidRPr="0005044F">
        <w:rPr>
          <w:rFonts w:ascii="Times New Roman" w:hAnsi="Times New Roman" w:cs="Times New Roman"/>
          <w:sz w:val="28"/>
          <w:szCs w:val="28"/>
        </w:rPr>
        <w:tab/>
        <w:t xml:space="preserve">несоответствие требованиям, установленным в пункте 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163985">
        <w:rPr>
          <w:rFonts w:ascii="Times New Roman" w:hAnsi="Times New Roman" w:cs="Times New Roman"/>
          <w:sz w:val="28"/>
          <w:szCs w:val="28"/>
        </w:rPr>
        <w:t>16</w:t>
      </w:r>
      <w:r w:rsidRPr="0005044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5044F" w:rsidRDefault="0005044F" w:rsidP="00ED0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5D6">
        <w:rPr>
          <w:rFonts w:ascii="Times New Roman" w:hAnsi="Times New Roman" w:cs="Times New Roman"/>
          <w:sz w:val="28"/>
          <w:szCs w:val="28"/>
        </w:rPr>
        <w:t xml:space="preserve">13. </w:t>
      </w:r>
      <w:r w:rsidR="00163985" w:rsidRPr="00AD45D6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</w:t>
      </w:r>
      <w:r w:rsidR="00AD45D6" w:rsidRPr="00AD45D6">
        <w:rPr>
          <w:rFonts w:ascii="Times New Roman" w:hAnsi="Times New Roman" w:cs="Times New Roman"/>
          <w:sz w:val="28"/>
          <w:szCs w:val="28"/>
        </w:rPr>
        <w:t>в соответствии с перечнем работ (услуг), выполняемых в целях обеспечения бесперебойного функционирования Учреждения и формируемой с учетом законодательства о закупках товаров, работ, услуг, ценой контракта.</w:t>
      </w:r>
    </w:p>
    <w:p w:rsidR="00163985" w:rsidRPr="00163985" w:rsidRDefault="00163985" w:rsidP="00E26F3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>14.</w:t>
      </w:r>
      <w:r w:rsidRPr="00163985">
        <w:rPr>
          <w:rFonts w:ascii="Times New Roman" w:hAnsi="Times New Roman" w:cs="Times New Roman"/>
          <w:sz w:val="28"/>
          <w:szCs w:val="28"/>
        </w:rPr>
        <w:tab/>
        <w:t xml:space="preserve">Соглашение между Комитетом и Учреждением заключается 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163985">
        <w:rPr>
          <w:rFonts w:ascii="Times New Roman" w:hAnsi="Times New Roman" w:cs="Times New Roman"/>
          <w:sz w:val="28"/>
          <w:szCs w:val="28"/>
        </w:rPr>
        <w:t>на условиях типовой формы в следующем порядке:</w:t>
      </w:r>
    </w:p>
    <w:p w:rsidR="00163985" w:rsidRPr="00163985" w:rsidRDefault="00163985" w:rsidP="00E26F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>1)</w:t>
      </w:r>
      <w:r w:rsidRPr="00163985">
        <w:rPr>
          <w:rFonts w:ascii="Times New Roman" w:hAnsi="Times New Roman" w:cs="Times New Roman"/>
          <w:sz w:val="28"/>
          <w:szCs w:val="28"/>
        </w:rPr>
        <w:tab/>
        <w:t>Комитет оформляет и вносит на подписание руководителю Комитета проект соглашения в течение 5 рабочих дня со дня поступления от Учреждения документов, предусмотренных пунктом 10 настоящего Порядка;</w:t>
      </w:r>
    </w:p>
    <w:p w:rsidR="00163985" w:rsidRPr="00163985" w:rsidRDefault="00163985" w:rsidP="00E26F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>2)</w:t>
      </w:r>
      <w:r w:rsidRPr="00163985">
        <w:rPr>
          <w:rFonts w:ascii="Times New Roman" w:hAnsi="Times New Roman" w:cs="Times New Roman"/>
          <w:sz w:val="28"/>
          <w:szCs w:val="28"/>
        </w:rPr>
        <w:tab/>
        <w:t xml:space="preserve">Учреждение в течение 5 рабочих дней со дня вручения (получения) соглашения подписывает его и представляет в Комитет в двух экземплярах; </w:t>
      </w:r>
    </w:p>
    <w:p w:rsidR="00163985" w:rsidRPr="00163985" w:rsidRDefault="00163985" w:rsidP="00E26F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>3)</w:t>
      </w:r>
      <w:r w:rsidRPr="00163985">
        <w:rPr>
          <w:rFonts w:ascii="Times New Roman" w:hAnsi="Times New Roman" w:cs="Times New Roman"/>
          <w:sz w:val="28"/>
          <w:szCs w:val="28"/>
        </w:rPr>
        <w:tab/>
      </w:r>
      <w:r w:rsidR="00E26F39">
        <w:rPr>
          <w:rFonts w:ascii="Times New Roman" w:hAnsi="Times New Roman" w:cs="Times New Roman"/>
          <w:sz w:val="28"/>
          <w:szCs w:val="28"/>
        </w:rPr>
        <w:t>П</w:t>
      </w:r>
      <w:r w:rsidRPr="00163985">
        <w:rPr>
          <w:rFonts w:ascii="Times New Roman" w:hAnsi="Times New Roman" w:cs="Times New Roman"/>
          <w:sz w:val="28"/>
          <w:szCs w:val="28"/>
        </w:rPr>
        <w:t>осле подписания Учреждением соглашения Комитет направляет (вручает) Учреждению один экземпляр заключенного соглашения в срок не более 2-х рабочих дней со дня его регистрации.</w:t>
      </w:r>
    </w:p>
    <w:p w:rsidR="00163985" w:rsidRPr="00163985" w:rsidRDefault="00163985" w:rsidP="00163985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>15.</w:t>
      </w:r>
      <w:r w:rsidRPr="00163985">
        <w:rPr>
          <w:rFonts w:ascii="Times New Roman" w:hAnsi="Times New Roman" w:cs="Times New Roman"/>
          <w:sz w:val="28"/>
          <w:szCs w:val="28"/>
        </w:rPr>
        <w:tab/>
        <w:t xml:space="preserve">Дополнительное соглашение заключаются между Комитетом 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163985">
        <w:rPr>
          <w:rFonts w:ascii="Times New Roman" w:hAnsi="Times New Roman" w:cs="Times New Roman"/>
          <w:sz w:val="28"/>
          <w:szCs w:val="28"/>
        </w:rPr>
        <w:t>и Учреждением на условиях и в порядке, установленных типовой формой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16398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163985">
        <w:rPr>
          <w:rFonts w:ascii="Times New Roman" w:hAnsi="Times New Roman" w:cs="Times New Roman"/>
          <w:sz w:val="28"/>
          <w:szCs w:val="28"/>
        </w:rPr>
        <w:t>и иными нормативными правовыми актами, регулирующими бюджетные правоотношения.</w:t>
      </w:r>
    </w:p>
    <w:p w:rsidR="00163985" w:rsidRPr="00163985" w:rsidRDefault="00163985" w:rsidP="001639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>16.</w:t>
      </w:r>
      <w:r w:rsidRPr="00163985">
        <w:rPr>
          <w:rFonts w:ascii="Times New Roman" w:hAnsi="Times New Roman" w:cs="Times New Roman"/>
          <w:sz w:val="28"/>
          <w:szCs w:val="28"/>
        </w:rPr>
        <w:tab/>
        <w:t xml:space="preserve">Требования, которым должно соответствовать Учреждение </w:t>
      </w:r>
      <w:r w:rsidRPr="00163985">
        <w:rPr>
          <w:rFonts w:ascii="Times New Roman" w:hAnsi="Times New Roman" w:cs="Times New Roman"/>
          <w:sz w:val="28"/>
          <w:szCs w:val="28"/>
        </w:rPr>
        <w:br/>
        <w:t>на 1 число месяца, предшествующего месяцу, в котором планируется заключение соглашения:</w:t>
      </w:r>
    </w:p>
    <w:p w:rsidR="00163985" w:rsidRPr="00163985" w:rsidRDefault="00163985" w:rsidP="00E26F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>1)</w:t>
      </w:r>
      <w:r w:rsidRPr="00163985">
        <w:rPr>
          <w:rFonts w:ascii="Times New Roman" w:hAnsi="Times New Roman" w:cs="Times New Roman"/>
          <w:sz w:val="28"/>
          <w:szCs w:val="28"/>
        </w:rPr>
        <w:tab/>
        <w:t xml:space="preserve">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163985">
        <w:rPr>
          <w:rFonts w:ascii="Times New Roman" w:hAnsi="Times New Roman" w:cs="Times New Roman"/>
          <w:sz w:val="28"/>
          <w:szCs w:val="28"/>
        </w:rPr>
        <w:t xml:space="preserve">в бюджет Ханты-Мансийского района, из которого планируется предоставление субсидии; </w:t>
      </w:r>
    </w:p>
    <w:p w:rsidR="00163985" w:rsidRDefault="00163985" w:rsidP="001639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>2)</w:t>
      </w:r>
      <w:r w:rsidRPr="00163985">
        <w:rPr>
          <w:rFonts w:ascii="Times New Roman" w:hAnsi="Times New Roman" w:cs="Times New Roman"/>
          <w:sz w:val="28"/>
          <w:szCs w:val="28"/>
        </w:rPr>
        <w:tab/>
        <w:t xml:space="preserve">отсутствие задолженности по возврату субсидий, бюджетных инвестиций, предоставленных в том числе в соответствии с иными правовыми актами, за исключением случаев предоставления субсидии 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163985">
        <w:rPr>
          <w:rFonts w:ascii="Times New Roman" w:hAnsi="Times New Roman" w:cs="Times New Roman"/>
          <w:sz w:val="28"/>
          <w:szCs w:val="28"/>
        </w:rPr>
        <w:t xml:space="preserve">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163985">
        <w:rPr>
          <w:rFonts w:ascii="Times New Roman" w:hAnsi="Times New Roman" w:cs="Times New Roman"/>
          <w:sz w:val="28"/>
          <w:szCs w:val="28"/>
        </w:rPr>
        <w:t>в случае наступления аварийной (чрезвычайной) ситуации.</w:t>
      </w:r>
    </w:p>
    <w:p w:rsidR="00163985" w:rsidRDefault="00163985" w:rsidP="001639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63985">
        <w:rPr>
          <w:rFonts w:ascii="Times New Roman" w:hAnsi="Times New Roman" w:cs="Times New Roman"/>
          <w:sz w:val="28"/>
          <w:szCs w:val="28"/>
        </w:rPr>
        <w:t>7.</w:t>
      </w:r>
      <w:r w:rsidRPr="00163985">
        <w:rPr>
          <w:rFonts w:ascii="Times New Roman" w:hAnsi="Times New Roman" w:cs="Times New Roman"/>
          <w:sz w:val="28"/>
          <w:szCs w:val="28"/>
        </w:rPr>
        <w:tab/>
        <w:t xml:space="preserve">Субсидия предоставляется путем перечисления денежных средств на лицевой счет Учреждения в соответствии с условиями типовой формы, 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163985">
        <w:rPr>
          <w:rFonts w:ascii="Times New Roman" w:hAnsi="Times New Roman" w:cs="Times New Roman"/>
          <w:sz w:val="28"/>
          <w:szCs w:val="28"/>
        </w:rPr>
        <w:t xml:space="preserve">в том числе графиком перечисления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 xml:space="preserve">убсидии, являющегося неотъемлемой частью Соглашения, заключенного между Комитетом и Учреждением, 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163985">
        <w:rPr>
          <w:rFonts w:ascii="Times New Roman" w:hAnsi="Times New Roman" w:cs="Times New Roman"/>
          <w:sz w:val="28"/>
          <w:szCs w:val="28"/>
        </w:rPr>
        <w:t>по форме установленной типовой формой.</w:t>
      </w:r>
    </w:p>
    <w:p w:rsidR="00163985" w:rsidRPr="00163985" w:rsidRDefault="00163985" w:rsidP="001639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>18.</w:t>
      </w:r>
      <w:r w:rsidRPr="00163985">
        <w:rPr>
          <w:rFonts w:ascii="Times New Roman" w:hAnsi="Times New Roman" w:cs="Times New Roman"/>
          <w:sz w:val="28"/>
          <w:szCs w:val="28"/>
        </w:rPr>
        <w:tab/>
        <w:t>В соответствии с показателями муниципальной программы определяются конкретные и измеримые результаты предоставления субсидии и значения иных показателей, необходимые для достижения результатов предоставления субсидии, включая при возможности такой детализации показателя в части материальных и нематериальных объектов и (или) услуг, планируемых к получению при достижении результатов предоставления субсидии, устанавливаемые Комитетом в соглашении.</w:t>
      </w:r>
    </w:p>
    <w:p w:rsidR="00163985" w:rsidRPr="00163985" w:rsidRDefault="00163985" w:rsidP="00163985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63985">
        <w:rPr>
          <w:rFonts w:ascii="Times New Roman" w:hAnsi="Times New Roman" w:cs="Times New Roman"/>
          <w:sz w:val="28"/>
          <w:szCs w:val="28"/>
        </w:rPr>
        <w:t>III. Требования к отчетности</w:t>
      </w:r>
    </w:p>
    <w:p w:rsidR="00AD45D6" w:rsidRDefault="00AD45D6" w:rsidP="00163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985" w:rsidRPr="00163985" w:rsidRDefault="00163985" w:rsidP="00163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>19.</w:t>
      </w:r>
      <w:r w:rsidRPr="00163985">
        <w:rPr>
          <w:rFonts w:ascii="Times New Roman" w:hAnsi="Times New Roman" w:cs="Times New Roman"/>
          <w:sz w:val="28"/>
          <w:szCs w:val="28"/>
        </w:rPr>
        <w:tab/>
        <w:t xml:space="preserve">Учреждение в порядке, сроки и по форме, установленные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 xml:space="preserve">оглашением, предоставляет в Комитет отчет о достижении показателей 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163985">
        <w:rPr>
          <w:rFonts w:ascii="Times New Roman" w:hAnsi="Times New Roman" w:cs="Times New Roman"/>
          <w:sz w:val="28"/>
          <w:szCs w:val="28"/>
        </w:rPr>
        <w:t xml:space="preserve">и отчетность об осуществлении расходов, источником финансового обеспечения которых является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 xml:space="preserve">убсидия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3985">
        <w:rPr>
          <w:rFonts w:ascii="Times New Roman" w:hAnsi="Times New Roman" w:cs="Times New Roman"/>
          <w:sz w:val="28"/>
          <w:szCs w:val="28"/>
        </w:rPr>
        <w:t xml:space="preserve"> отчетность).</w:t>
      </w:r>
    </w:p>
    <w:p w:rsidR="00163985" w:rsidRPr="00163985" w:rsidRDefault="00163985" w:rsidP="001639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>20.</w:t>
      </w:r>
      <w:r w:rsidRPr="00163985">
        <w:rPr>
          <w:rFonts w:ascii="Times New Roman" w:hAnsi="Times New Roman" w:cs="Times New Roman"/>
          <w:sz w:val="28"/>
          <w:szCs w:val="28"/>
        </w:rPr>
        <w:tab/>
        <w:t>Комитет в срок не более 10 рабочих дней со дня поступления отчетности, осуществляет их оценку и по результатам уведомляет Учреждение о результатах указанной оценки в срок не более 3 рабочих дней.</w:t>
      </w:r>
    </w:p>
    <w:p w:rsidR="00163985" w:rsidRPr="00163985" w:rsidRDefault="00163985" w:rsidP="003A502B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 xml:space="preserve">IV. Порядок осуществления контроля за соблюдением целей, условий и порядка предоставления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>убсидии и ответственность за их несоблюдение</w:t>
      </w:r>
    </w:p>
    <w:p w:rsidR="003A502B" w:rsidRDefault="003A502B" w:rsidP="003A50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985" w:rsidRPr="00163985" w:rsidRDefault="00163985" w:rsidP="003A50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>21.</w:t>
      </w:r>
      <w:r w:rsidRPr="00163985">
        <w:rPr>
          <w:rFonts w:ascii="Times New Roman" w:hAnsi="Times New Roman" w:cs="Times New Roman"/>
          <w:sz w:val="28"/>
          <w:szCs w:val="28"/>
        </w:rPr>
        <w:tab/>
        <w:t xml:space="preserve">В пределах полномочий Комитета, органов муниципального финансового контроля в лице контрольно-счетной палаты 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163985">
        <w:rPr>
          <w:rFonts w:ascii="Times New Roman" w:hAnsi="Times New Roman" w:cs="Times New Roman"/>
          <w:sz w:val="28"/>
          <w:szCs w:val="28"/>
        </w:rPr>
        <w:t>Ханты-Мансийского района, контрольно-ревизионного управления администрации Ханты-Мансийского района (далее – уполномоченный орган муниципального финансового контроля) проводятся обязательные проверки по соблюдению целей и условий предоставления Учреждению Субсидии в соответствии с настоящим Порядком, в порядке и сроки, установленные нормативными правовыми актами Ханты-Мансийского района в соответствии с бюджетным законодательством Российской Федерации и заключенным Соглашением.</w:t>
      </w:r>
    </w:p>
    <w:p w:rsidR="00163985" w:rsidRPr="00163985" w:rsidRDefault="00163985" w:rsidP="003A5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>22.</w:t>
      </w:r>
      <w:r w:rsidRPr="00163985">
        <w:rPr>
          <w:rFonts w:ascii="Times New Roman" w:hAnsi="Times New Roman" w:cs="Times New Roman"/>
          <w:sz w:val="28"/>
          <w:szCs w:val="28"/>
        </w:rPr>
        <w:tab/>
        <w:t>Комитет осуществляет текущий контроль соблюдения ц</w:t>
      </w:r>
      <w:r w:rsidR="003A502B">
        <w:rPr>
          <w:rFonts w:ascii="Times New Roman" w:hAnsi="Times New Roman" w:cs="Times New Roman"/>
          <w:sz w:val="28"/>
          <w:szCs w:val="28"/>
        </w:rPr>
        <w:t xml:space="preserve">елей 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="003A502B">
        <w:rPr>
          <w:rFonts w:ascii="Times New Roman" w:hAnsi="Times New Roman" w:cs="Times New Roman"/>
          <w:sz w:val="28"/>
          <w:szCs w:val="28"/>
        </w:rPr>
        <w:t>и условий предоставленной с</w:t>
      </w:r>
      <w:r w:rsidRPr="00163985">
        <w:rPr>
          <w:rFonts w:ascii="Times New Roman" w:hAnsi="Times New Roman" w:cs="Times New Roman"/>
          <w:sz w:val="28"/>
          <w:szCs w:val="28"/>
        </w:rPr>
        <w:t xml:space="preserve">убсидии по заключенному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 xml:space="preserve">оглашению 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163985">
        <w:rPr>
          <w:rFonts w:ascii="Times New Roman" w:hAnsi="Times New Roman" w:cs="Times New Roman"/>
          <w:sz w:val="28"/>
          <w:szCs w:val="28"/>
        </w:rPr>
        <w:t>в период его действия.</w:t>
      </w:r>
    </w:p>
    <w:p w:rsidR="00163985" w:rsidRPr="00163985" w:rsidRDefault="00163985" w:rsidP="003A5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>23.</w:t>
      </w:r>
      <w:r w:rsidRPr="00163985">
        <w:rPr>
          <w:rFonts w:ascii="Times New Roman" w:hAnsi="Times New Roman" w:cs="Times New Roman"/>
          <w:sz w:val="28"/>
          <w:szCs w:val="28"/>
        </w:rPr>
        <w:tab/>
        <w:t xml:space="preserve">За нарушение условий, целей и порядка предоставления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 xml:space="preserve">убсидии в качестве мер ответственности применяются: </w:t>
      </w:r>
    </w:p>
    <w:p w:rsidR="00163985" w:rsidRPr="00163985" w:rsidRDefault="00163985" w:rsidP="003A5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>1)</w:t>
      </w:r>
      <w:r w:rsidRPr="00163985">
        <w:rPr>
          <w:rFonts w:ascii="Times New Roman" w:hAnsi="Times New Roman" w:cs="Times New Roman"/>
          <w:sz w:val="28"/>
          <w:szCs w:val="28"/>
        </w:rPr>
        <w:tab/>
        <w:t xml:space="preserve">возврат суммы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 xml:space="preserve">убсидии, полученной из бюджета </w:t>
      </w:r>
      <w:r w:rsidR="00E26F39">
        <w:rPr>
          <w:rFonts w:ascii="Times New Roman" w:hAnsi="Times New Roman" w:cs="Times New Roman"/>
          <w:sz w:val="28"/>
          <w:szCs w:val="28"/>
        </w:rPr>
        <w:br/>
      </w:r>
      <w:r w:rsidRPr="00163985">
        <w:rPr>
          <w:rFonts w:ascii="Times New Roman" w:hAnsi="Times New Roman" w:cs="Times New Roman"/>
          <w:sz w:val="28"/>
          <w:szCs w:val="28"/>
        </w:rPr>
        <w:t>Ханты-Мансийского района:</w:t>
      </w:r>
    </w:p>
    <w:p w:rsidR="00163985" w:rsidRPr="00163985" w:rsidRDefault="00163985" w:rsidP="003A5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 xml:space="preserve">в случае нарушения Учреждением условий, установленных </w:t>
      </w:r>
      <w:r w:rsidR="00EF3B21">
        <w:rPr>
          <w:rFonts w:ascii="Times New Roman" w:hAnsi="Times New Roman" w:cs="Times New Roman"/>
          <w:sz w:val="28"/>
          <w:szCs w:val="28"/>
        </w:rPr>
        <w:br/>
      </w:r>
      <w:r w:rsidRPr="00163985">
        <w:rPr>
          <w:rFonts w:ascii="Times New Roman" w:hAnsi="Times New Roman" w:cs="Times New Roman"/>
          <w:sz w:val="28"/>
          <w:szCs w:val="28"/>
        </w:rPr>
        <w:t>при их предоставлении, выявленного по фактам проверок, проведенных Комитетом и уполномоченным органом муниципального финансового контроля;</w:t>
      </w:r>
    </w:p>
    <w:p w:rsidR="00163985" w:rsidRPr="00163985" w:rsidRDefault="00163985" w:rsidP="003A5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 xml:space="preserve">в случае выявления факта предоставления Учреждением недостоверных сведений для получения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>убсидии;</w:t>
      </w:r>
    </w:p>
    <w:p w:rsidR="003A502B" w:rsidRDefault="00163985" w:rsidP="003A5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условий заключенного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>оглашения;</w:t>
      </w:r>
    </w:p>
    <w:p w:rsidR="003A502B" w:rsidRDefault="00163985" w:rsidP="003A5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 xml:space="preserve">в случае не достижения результатов и иных показателей, установленных в заключенном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>оглашении;</w:t>
      </w:r>
    </w:p>
    <w:p w:rsidR="003A502B" w:rsidRDefault="00163985" w:rsidP="003A5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 xml:space="preserve">в случае не достижения результатов и иных показателей, установленных в заключенном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>оглашении в соответствии с пунктом 18 настоящего Порядка.</w:t>
      </w:r>
    </w:p>
    <w:p w:rsidR="003A502B" w:rsidRDefault="00163985" w:rsidP="003A50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>24.</w:t>
      </w:r>
      <w:r w:rsidRPr="00163985">
        <w:rPr>
          <w:rFonts w:ascii="Times New Roman" w:hAnsi="Times New Roman" w:cs="Times New Roman"/>
          <w:sz w:val="28"/>
          <w:szCs w:val="28"/>
        </w:rPr>
        <w:tab/>
        <w:t xml:space="preserve">В случае выявления по результатам проверки, проведенной Комитетом, или получения по результатам проверки, проведенной уполномоченным органом муниципального финансового контроля информации, о факте (ах) нарушения Учреждением целей и условий предоставления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 xml:space="preserve">убсидии, предусмотренных настоящим Порядком </w:t>
      </w:r>
      <w:r w:rsidR="00EF3B21">
        <w:rPr>
          <w:rFonts w:ascii="Times New Roman" w:hAnsi="Times New Roman" w:cs="Times New Roman"/>
          <w:sz w:val="28"/>
          <w:szCs w:val="28"/>
        </w:rPr>
        <w:br/>
      </w:r>
      <w:r w:rsidRPr="00163985">
        <w:rPr>
          <w:rFonts w:ascii="Times New Roman" w:hAnsi="Times New Roman" w:cs="Times New Roman"/>
          <w:sz w:val="28"/>
          <w:szCs w:val="28"/>
        </w:rPr>
        <w:t xml:space="preserve">и заключенным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 xml:space="preserve">оглашением, в том числе указания в документах, представленных Учреждением, недостоверных сведений, направляет Учреждению требование об обеспечении возврата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 xml:space="preserve">убсидии в бюджет Ханты-Мансийского района в размере и сроки, определяемые в указанном требовании. Требование о возврате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 xml:space="preserve">убсидии в бюджет Ханты-Мансийского района оформляется на официальном бланке Комитета в срок не более </w:t>
      </w:r>
      <w:r w:rsidR="00EF3B21">
        <w:rPr>
          <w:rFonts w:ascii="Times New Roman" w:hAnsi="Times New Roman" w:cs="Times New Roman"/>
          <w:sz w:val="28"/>
          <w:szCs w:val="28"/>
        </w:rPr>
        <w:br/>
      </w:r>
      <w:r w:rsidRPr="00163985">
        <w:rPr>
          <w:rFonts w:ascii="Times New Roman" w:hAnsi="Times New Roman" w:cs="Times New Roman"/>
          <w:sz w:val="28"/>
          <w:szCs w:val="28"/>
        </w:rPr>
        <w:t>10 рабочих дней со дня выявления факта нарушения или поступления информации о выявлении факта в Комитет.</w:t>
      </w:r>
    </w:p>
    <w:p w:rsidR="003A502B" w:rsidRDefault="00163985" w:rsidP="003A5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>25.</w:t>
      </w:r>
      <w:r w:rsidRPr="00163985">
        <w:rPr>
          <w:rFonts w:ascii="Times New Roman" w:hAnsi="Times New Roman" w:cs="Times New Roman"/>
          <w:sz w:val="28"/>
          <w:szCs w:val="28"/>
        </w:rPr>
        <w:tab/>
        <w:t xml:space="preserve">Учреждение в срок 30 календарных дней со дня получения требования о возврате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 xml:space="preserve">убсидии в бюджет Ханты-Мансийского района обязано произвести возврат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>убсидии, полученной им ранее, в размере, указанном в требовании.</w:t>
      </w:r>
    </w:p>
    <w:p w:rsidR="003A502B" w:rsidRDefault="00163985" w:rsidP="003A5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>26.</w:t>
      </w:r>
      <w:r w:rsidRPr="0016398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639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63985">
        <w:rPr>
          <w:rFonts w:ascii="Times New Roman" w:hAnsi="Times New Roman" w:cs="Times New Roman"/>
          <w:sz w:val="28"/>
          <w:szCs w:val="28"/>
        </w:rPr>
        <w:t xml:space="preserve"> случае невыполнения Учреждением требования в срок, установленный в нем, Комитет осуществляет взыскание размера суммы Субсидии, указанной в требовании, в судебном порядке в соответствии с законодательством Российской Федерации.</w:t>
      </w:r>
    </w:p>
    <w:p w:rsidR="00163985" w:rsidRPr="00163985" w:rsidRDefault="00163985" w:rsidP="003A5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3985">
        <w:rPr>
          <w:rFonts w:ascii="Times New Roman" w:hAnsi="Times New Roman" w:cs="Times New Roman"/>
          <w:sz w:val="28"/>
          <w:szCs w:val="28"/>
        </w:rPr>
        <w:t>27.</w:t>
      </w:r>
      <w:r w:rsidRPr="00163985">
        <w:rPr>
          <w:rFonts w:ascii="Times New Roman" w:hAnsi="Times New Roman" w:cs="Times New Roman"/>
          <w:sz w:val="28"/>
          <w:szCs w:val="28"/>
        </w:rPr>
        <w:tab/>
        <w:t xml:space="preserve">Решения о наличии потребности в направлении </w:t>
      </w:r>
      <w:r w:rsidR="00EF3B21">
        <w:rPr>
          <w:rFonts w:ascii="Times New Roman" w:hAnsi="Times New Roman" w:cs="Times New Roman"/>
          <w:sz w:val="28"/>
          <w:szCs w:val="28"/>
        </w:rPr>
        <w:br/>
      </w:r>
      <w:r w:rsidRPr="00163985">
        <w:rPr>
          <w:rFonts w:ascii="Times New Roman" w:hAnsi="Times New Roman" w:cs="Times New Roman"/>
          <w:sz w:val="28"/>
          <w:szCs w:val="28"/>
        </w:rPr>
        <w:t xml:space="preserve">не использованных в текущем финансовом году остатков средств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 xml:space="preserve">убсидии на достижение целей, установленных при ее предоставлении, </w:t>
      </w:r>
      <w:r w:rsidR="00EF3B21">
        <w:rPr>
          <w:rFonts w:ascii="Times New Roman" w:hAnsi="Times New Roman" w:cs="Times New Roman"/>
          <w:sz w:val="28"/>
          <w:szCs w:val="28"/>
        </w:rPr>
        <w:br/>
      </w:r>
      <w:r w:rsidRPr="00163985">
        <w:rPr>
          <w:rFonts w:ascii="Times New Roman" w:hAnsi="Times New Roman" w:cs="Times New Roman"/>
          <w:sz w:val="28"/>
          <w:szCs w:val="28"/>
        </w:rPr>
        <w:t xml:space="preserve">об использовании в текущем финансовом году поступлений от возврата ранее произведенных Учреждению выплат, источником финансового обеспечения которых является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 xml:space="preserve">убсидия, для достижения целей, установленных при ее предоставлении, принимаются Комитетом в срок 10 рабочих дней после получения от Учреждения информации о наличии </w:t>
      </w:r>
      <w:r w:rsidR="00EF3B21">
        <w:rPr>
          <w:rFonts w:ascii="Times New Roman" w:hAnsi="Times New Roman" w:cs="Times New Roman"/>
          <w:sz w:val="28"/>
          <w:szCs w:val="28"/>
        </w:rPr>
        <w:br/>
      </w:r>
      <w:bookmarkStart w:id="2" w:name="_GoBack"/>
      <w:bookmarkEnd w:id="2"/>
      <w:r w:rsidRPr="00163985">
        <w:rPr>
          <w:rFonts w:ascii="Times New Roman" w:hAnsi="Times New Roman" w:cs="Times New Roman"/>
          <w:sz w:val="28"/>
          <w:szCs w:val="28"/>
        </w:rPr>
        <w:t xml:space="preserve">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</w:t>
      </w:r>
      <w:r w:rsidR="003A502B">
        <w:rPr>
          <w:rFonts w:ascii="Times New Roman" w:hAnsi="Times New Roman" w:cs="Times New Roman"/>
          <w:sz w:val="28"/>
          <w:szCs w:val="28"/>
        </w:rPr>
        <w:t>с</w:t>
      </w:r>
      <w:r w:rsidRPr="00163985">
        <w:rPr>
          <w:rFonts w:ascii="Times New Roman" w:hAnsi="Times New Roman" w:cs="Times New Roman"/>
          <w:sz w:val="28"/>
          <w:szCs w:val="28"/>
        </w:rPr>
        <w:t>убсидии и (или)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в соответствии с бюджетным законодательством Российской Федерации и условиями типовой формы.</w:t>
      </w:r>
    </w:p>
    <w:sectPr w:rsidR="00163985" w:rsidRPr="00163985" w:rsidSect="0081558B">
      <w:headerReference w:type="default" r:id="rId9"/>
      <w:pgSz w:w="11905" w:h="16838"/>
      <w:pgMar w:top="1418" w:right="1275" w:bottom="1134" w:left="155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55A" w:rsidRDefault="005F555A" w:rsidP="00E64A67">
      <w:pPr>
        <w:spacing w:after="0" w:line="240" w:lineRule="auto"/>
      </w:pPr>
      <w:r>
        <w:separator/>
      </w:r>
    </w:p>
  </w:endnote>
  <w:endnote w:type="continuationSeparator" w:id="0">
    <w:p w:rsidR="005F555A" w:rsidRDefault="005F555A" w:rsidP="00E6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55A" w:rsidRDefault="005F555A" w:rsidP="00E64A67">
      <w:pPr>
        <w:spacing w:after="0" w:line="240" w:lineRule="auto"/>
      </w:pPr>
      <w:r>
        <w:separator/>
      </w:r>
    </w:p>
  </w:footnote>
  <w:footnote w:type="continuationSeparator" w:id="0">
    <w:p w:rsidR="005F555A" w:rsidRDefault="005F555A" w:rsidP="00E64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0008676"/>
      <w:docPartObj>
        <w:docPartGallery w:val="Page Numbers (Top of Page)"/>
        <w:docPartUnique/>
      </w:docPartObj>
    </w:sdtPr>
    <w:sdtEndPr/>
    <w:sdtContent>
      <w:p w:rsidR="008D7A6A" w:rsidRDefault="008D7A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B21">
          <w:rPr>
            <w:noProof/>
          </w:rPr>
          <w:t>8</w:t>
        </w:r>
        <w:r>
          <w:fldChar w:fldCharType="end"/>
        </w:r>
      </w:p>
    </w:sdtContent>
  </w:sdt>
  <w:p w:rsidR="008D7A6A" w:rsidRDefault="008D7A6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5CC3"/>
    <w:multiLevelType w:val="multilevel"/>
    <w:tmpl w:val="E4C88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97C6CA8"/>
    <w:multiLevelType w:val="multilevel"/>
    <w:tmpl w:val="61EADF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E91B88"/>
    <w:multiLevelType w:val="multilevel"/>
    <w:tmpl w:val="39A00E7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3" w15:restartNumberingAfterBreak="0">
    <w:nsid w:val="2B7E33A1"/>
    <w:multiLevelType w:val="multilevel"/>
    <w:tmpl w:val="E2902A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35331232"/>
    <w:multiLevelType w:val="hybridMultilevel"/>
    <w:tmpl w:val="687CDF38"/>
    <w:lvl w:ilvl="0" w:tplc="F6EAF7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000D84"/>
    <w:multiLevelType w:val="multilevel"/>
    <w:tmpl w:val="738055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6" w15:restartNumberingAfterBreak="0">
    <w:nsid w:val="504D5118"/>
    <w:multiLevelType w:val="multilevel"/>
    <w:tmpl w:val="B0C040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4133514"/>
    <w:multiLevelType w:val="multilevel"/>
    <w:tmpl w:val="F1782B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8" w15:restartNumberingAfterBreak="0">
    <w:nsid w:val="61DF05AD"/>
    <w:multiLevelType w:val="multilevel"/>
    <w:tmpl w:val="E53010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6B8768CE"/>
    <w:multiLevelType w:val="hybridMultilevel"/>
    <w:tmpl w:val="4914F2A0"/>
    <w:lvl w:ilvl="0" w:tplc="67362156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0" w15:restartNumberingAfterBreak="0">
    <w:nsid w:val="6E9C1979"/>
    <w:multiLevelType w:val="hybridMultilevel"/>
    <w:tmpl w:val="EDB0F848"/>
    <w:lvl w:ilvl="0" w:tplc="2E608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BF5EAE"/>
    <w:multiLevelType w:val="multilevel"/>
    <w:tmpl w:val="96C818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D2"/>
    <w:rsid w:val="0000321A"/>
    <w:rsid w:val="00004C93"/>
    <w:rsid w:val="000063DF"/>
    <w:rsid w:val="000168E7"/>
    <w:rsid w:val="00016C6C"/>
    <w:rsid w:val="00017917"/>
    <w:rsid w:val="000201A4"/>
    <w:rsid w:val="00021291"/>
    <w:rsid w:val="00026B62"/>
    <w:rsid w:val="00033F9D"/>
    <w:rsid w:val="000373F2"/>
    <w:rsid w:val="00040927"/>
    <w:rsid w:val="00040A20"/>
    <w:rsid w:val="00041E88"/>
    <w:rsid w:val="00042A56"/>
    <w:rsid w:val="00042AB8"/>
    <w:rsid w:val="0005044F"/>
    <w:rsid w:val="00052330"/>
    <w:rsid w:val="00055985"/>
    <w:rsid w:val="00063130"/>
    <w:rsid w:val="00065323"/>
    <w:rsid w:val="000678D0"/>
    <w:rsid w:val="00067F40"/>
    <w:rsid w:val="00074086"/>
    <w:rsid w:val="00082CB7"/>
    <w:rsid w:val="00087793"/>
    <w:rsid w:val="000904BC"/>
    <w:rsid w:val="000944A0"/>
    <w:rsid w:val="0009554F"/>
    <w:rsid w:val="0009702E"/>
    <w:rsid w:val="000B14C6"/>
    <w:rsid w:val="000B4042"/>
    <w:rsid w:val="000B55E2"/>
    <w:rsid w:val="000B5A31"/>
    <w:rsid w:val="000C055A"/>
    <w:rsid w:val="000C0D30"/>
    <w:rsid w:val="000C125E"/>
    <w:rsid w:val="000C2020"/>
    <w:rsid w:val="000C3B25"/>
    <w:rsid w:val="000C553B"/>
    <w:rsid w:val="000C5FFE"/>
    <w:rsid w:val="000D6400"/>
    <w:rsid w:val="000D6776"/>
    <w:rsid w:val="000E09EB"/>
    <w:rsid w:val="000E5D26"/>
    <w:rsid w:val="000F1458"/>
    <w:rsid w:val="000F50D9"/>
    <w:rsid w:val="0010593B"/>
    <w:rsid w:val="00114F54"/>
    <w:rsid w:val="001169D9"/>
    <w:rsid w:val="00117D9B"/>
    <w:rsid w:val="00121176"/>
    <w:rsid w:val="0012138B"/>
    <w:rsid w:val="0012337B"/>
    <w:rsid w:val="00123B36"/>
    <w:rsid w:val="001265E4"/>
    <w:rsid w:val="00126CF4"/>
    <w:rsid w:val="00126D9B"/>
    <w:rsid w:val="001278CE"/>
    <w:rsid w:val="00130427"/>
    <w:rsid w:val="0013123E"/>
    <w:rsid w:val="001320B0"/>
    <w:rsid w:val="001344FD"/>
    <w:rsid w:val="00135BF2"/>
    <w:rsid w:val="0013607F"/>
    <w:rsid w:val="00136AC9"/>
    <w:rsid w:val="00136D38"/>
    <w:rsid w:val="001403A4"/>
    <w:rsid w:val="00140DE2"/>
    <w:rsid w:val="00141354"/>
    <w:rsid w:val="00143FC2"/>
    <w:rsid w:val="00146162"/>
    <w:rsid w:val="001462F5"/>
    <w:rsid w:val="00150C6B"/>
    <w:rsid w:val="001514C7"/>
    <w:rsid w:val="00151C72"/>
    <w:rsid w:val="00161805"/>
    <w:rsid w:val="001628CD"/>
    <w:rsid w:val="00163985"/>
    <w:rsid w:val="00165BB0"/>
    <w:rsid w:val="0016728B"/>
    <w:rsid w:val="001673CB"/>
    <w:rsid w:val="001729B0"/>
    <w:rsid w:val="00172B4B"/>
    <w:rsid w:val="0017307A"/>
    <w:rsid w:val="00173E81"/>
    <w:rsid w:val="00174B96"/>
    <w:rsid w:val="00174C44"/>
    <w:rsid w:val="00175D93"/>
    <w:rsid w:val="0017616D"/>
    <w:rsid w:val="00177127"/>
    <w:rsid w:val="001804B0"/>
    <w:rsid w:val="0018302F"/>
    <w:rsid w:val="00185557"/>
    <w:rsid w:val="0018571A"/>
    <w:rsid w:val="001861C2"/>
    <w:rsid w:val="001A33F2"/>
    <w:rsid w:val="001A43F8"/>
    <w:rsid w:val="001A4DD4"/>
    <w:rsid w:val="001A5C51"/>
    <w:rsid w:val="001A6507"/>
    <w:rsid w:val="001A7745"/>
    <w:rsid w:val="001B0ED3"/>
    <w:rsid w:val="001B29A0"/>
    <w:rsid w:val="001B2B5C"/>
    <w:rsid w:val="001B2CDA"/>
    <w:rsid w:val="001B3889"/>
    <w:rsid w:val="001B42D5"/>
    <w:rsid w:val="001C0810"/>
    <w:rsid w:val="001C27C3"/>
    <w:rsid w:val="001C4E9E"/>
    <w:rsid w:val="001C602C"/>
    <w:rsid w:val="001D39FE"/>
    <w:rsid w:val="001D54AE"/>
    <w:rsid w:val="001E3A8E"/>
    <w:rsid w:val="001E4AFA"/>
    <w:rsid w:val="001F125F"/>
    <w:rsid w:val="001F2917"/>
    <w:rsid w:val="001F4D5D"/>
    <w:rsid w:val="001F5696"/>
    <w:rsid w:val="00204E60"/>
    <w:rsid w:val="00205E7A"/>
    <w:rsid w:val="002070E9"/>
    <w:rsid w:val="00211C1E"/>
    <w:rsid w:val="00213CA1"/>
    <w:rsid w:val="00217159"/>
    <w:rsid w:val="00220619"/>
    <w:rsid w:val="00221EAF"/>
    <w:rsid w:val="002253F2"/>
    <w:rsid w:val="002262B5"/>
    <w:rsid w:val="00234BD5"/>
    <w:rsid w:val="002432CF"/>
    <w:rsid w:val="00243F7D"/>
    <w:rsid w:val="00244A2D"/>
    <w:rsid w:val="00246707"/>
    <w:rsid w:val="0025246D"/>
    <w:rsid w:val="0025266B"/>
    <w:rsid w:val="00253191"/>
    <w:rsid w:val="002534C1"/>
    <w:rsid w:val="00257EFB"/>
    <w:rsid w:val="002615DD"/>
    <w:rsid w:val="002626F8"/>
    <w:rsid w:val="00264E17"/>
    <w:rsid w:val="0026577B"/>
    <w:rsid w:val="00266835"/>
    <w:rsid w:val="00271734"/>
    <w:rsid w:val="00274E59"/>
    <w:rsid w:val="00280F71"/>
    <w:rsid w:val="00281BF7"/>
    <w:rsid w:val="00281CE9"/>
    <w:rsid w:val="002853B3"/>
    <w:rsid w:val="00286782"/>
    <w:rsid w:val="00291482"/>
    <w:rsid w:val="00292821"/>
    <w:rsid w:val="002929C8"/>
    <w:rsid w:val="00295310"/>
    <w:rsid w:val="00296095"/>
    <w:rsid w:val="002A01F4"/>
    <w:rsid w:val="002A14CB"/>
    <w:rsid w:val="002B0ABA"/>
    <w:rsid w:val="002B4488"/>
    <w:rsid w:val="002B449E"/>
    <w:rsid w:val="002B4747"/>
    <w:rsid w:val="002C2873"/>
    <w:rsid w:val="002C2D3B"/>
    <w:rsid w:val="002D2955"/>
    <w:rsid w:val="002D3F3D"/>
    <w:rsid w:val="002D5AB4"/>
    <w:rsid w:val="002D6168"/>
    <w:rsid w:val="002D7630"/>
    <w:rsid w:val="002E281E"/>
    <w:rsid w:val="002E2BA3"/>
    <w:rsid w:val="002E3C99"/>
    <w:rsid w:val="002E4A38"/>
    <w:rsid w:val="002E5938"/>
    <w:rsid w:val="002E6E72"/>
    <w:rsid w:val="002F11B3"/>
    <w:rsid w:val="002F4542"/>
    <w:rsid w:val="002F7BCF"/>
    <w:rsid w:val="002F7F76"/>
    <w:rsid w:val="003024FC"/>
    <w:rsid w:val="003036D6"/>
    <w:rsid w:val="00306003"/>
    <w:rsid w:val="00313B9F"/>
    <w:rsid w:val="003151AA"/>
    <w:rsid w:val="003176EE"/>
    <w:rsid w:val="0032191B"/>
    <w:rsid w:val="00321A03"/>
    <w:rsid w:val="00322242"/>
    <w:rsid w:val="00323497"/>
    <w:rsid w:val="00325B39"/>
    <w:rsid w:val="00327683"/>
    <w:rsid w:val="00333888"/>
    <w:rsid w:val="0033528E"/>
    <w:rsid w:val="00335695"/>
    <w:rsid w:val="00340DC5"/>
    <w:rsid w:val="00341CEB"/>
    <w:rsid w:val="00342F3B"/>
    <w:rsid w:val="00344C13"/>
    <w:rsid w:val="00345934"/>
    <w:rsid w:val="003506DD"/>
    <w:rsid w:val="003514BA"/>
    <w:rsid w:val="00352040"/>
    <w:rsid w:val="00354BDB"/>
    <w:rsid w:val="00356F78"/>
    <w:rsid w:val="00361AB0"/>
    <w:rsid w:val="0036271C"/>
    <w:rsid w:val="00364FA3"/>
    <w:rsid w:val="00365417"/>
    <w:rsid w:val="00366D9E"/>
    <w:rsid w:val="003717AA"/>
    <w:rsid w:val="00372327"/>
    <w:rsid w:val="00374783"/>
    <w:rsid w:val="003769A1"/>
    <w:rsid w:val="0037779E"/>
    <w:rsid w:val="003818A1"/>
    <w:rsid w:val="00381B60"/>
    <w:rsid w:val="0038447E"/>
    <w:rsid w:val="00390F69"/>
    <w:rsid w:val="003A07EE"/>
    <w:rsid w:val="003A1595"/>
    <w:rsid w:val="003A30E8"/>
    <w:rsid w:val="003A462D"/>
    <w:rsid w:val="003A4CF0"/>
    <w:rsid w:val="003A502B"/>
    <w:rsid w:val="003A54BE"/>
    <w:rsid w:val="003B12DC"/>
    <w:rsid w:val="003B3337"/>
    <w:rsid w:val="003B41C1"/>
    <w:rsid w:val="003C7303"/>
    <w:rsid w:val="003D0B23"/>
    <w:rsid w:val="003D1389"/>
    <w:rsid w:val="003D588B"/>
    <w:rsid w:val="003E01C9"/>
    <w:rsid w:val="003E1810"/>
    <w:rsid w:val="003E2EEF"/>
    <w:rsid w:val="003E5394"/>
    <w:rsid w:val="003E55B0"/>
    <w:rsid w:val="003E62A8"/>
    <w:rsid w:val="003E793A"/>
    <w:rsid w:val="003F0E81"/>
    <w:rsid w:val="003F24E0"/>
    <w:rsid w:val="003F33F8"/>
    <w:rsid w:val="003F58DF"/>
    <w:rsid w:val="003F673E"/>
    <w:rsid w:val="003F746B"/>
    <w:rsid w:val="003F79EC"/>
    <w:rsid w:val="00402EB3"/>
    <w:rsid w:val="004044FB"/>
    <w:rsid w:val="00407061"/>
    <w:rsid w:val="004117F9"/>
    <w:rsid w:val="00411FA0"/>
    <w:rsid w:val="004126F2"/>
    <w:rsid w:val="00413E58"/>
    <w:rsid w:val="004212A5"/>
    <w:rsid w:val="00422782"/>
    <w:rsid w:val="00422EC6"/>
    <w:rsid w:val="00424595"/>
    <w:rsid w:val="00425AD0"/>
    <w:rsid w:val="00427D3B"/>
    <w:rsid w:val="004315C0"/>
    <w:rsid w:val="00433044"/>
    <w:rsid w:val="00434280"/>
    <w:rsid w:val="00434679"/>
    <w:rsid w:val="00434D35"/>
    <w:rsid w:val="0044062F"/>
    <w:rsid w:val="00440B99"/>
    <w:rsid w:val="00442137"/>
    <w:rsid w:val="00442829"/>
    <w:rsid w:val="00443712"/>
    <w:rsid w:val="00457110"/>
    <w:rsid w:val="00457BE0"/>
    <w:rsid w:val="00457C9B"/>
    <w:rsid w:val="0046384B"/>
    <w:rsid w:val="004711DE"/>
    <w:rsid w:val="00473767"/>
    <w:rsid w:val="00475D3D"/>
    <w:rsid w:val="00480384"/>
    <w:rsid w:val="00482329"/>
    <w:rsid w:val="004823FF"/>
    <w:rsid w:val="00484617"/>
    <w:rsid w:val="004854DB"/>
    <w:rsid w:val="00490EDD"/>
    <w:rsid w:val="004957B1"/>
    <w:rsid w:val="004A143B"/>
    <w:rsid w:val="004A2885"/>
    <w:rsid w:val="004B1504"/>
    <w:rsid w:val="004B26F7"/>
    <w:rsid w:val="004B56B9"/>
    <w:rsid w:val="004B5D4C"/>
    <w:rsid w:val="004B7CDC"/>
    <w:rsid w:val="004C047E"/>
    <w:rsid w:val="004C239E"/>
    <w:rsid w:val="004D047C"/>
    <w:rsid w:val="004E0FD2"/>
    <w:rsid w:val="004E1A3E"/>
    <w:rsid w:val="004F50E2"/>
    <w:rsid w:val="004F575F"/>
    <w:rsid w:val="004F6F8B"/>
    <w:rsid w:val="0050149B"/>
    <w:rsid w:val="00502344"/>
    <w:rsid w:val="0050508A"/>
    <w:rsid w:val="00505C61"/>
    <w:rsid w:val="00506C81"/>
    <w:rsid w:val="00507EED"/>
    <w:rsid w:val="00510560"/>
    <w:rsid w:val="00510795"/>
    <w:rsid w:val="00510D31"/>
    <w:rsid w:val="00513523"/>
    <w:rsid w:val="00517501"/>
    <w:rsid w:val="00523B4C"/>
    <w:rsid w:val="00537305"/>
    <w:rsid w:val="00541226"/>
    <w:rsid w:val="005504B1"/>
    <w:rsid w:val="00555317"/>
    <w:rsid w:val="00555838"/>
    <w:rsid w:val="00555B09"/>
    <w:rsid w:val="0055649A"/>
    <w:rsid w:val="0056062C"/>
    <w:rsid w:val="0056525C"/>
    <w:rsid w:val="00567252"/>
    <w:rsid w:val="005717CF"/>
    <w:rsid w:val="005721C5"/>
    <w:rsid w:val="005722AF"/>
    <w:rsid w:val="00573E9E"/>
    <w:rsid w:val="00575673"/>
    <w:rsid w:val="00577445"/>
    <w:rsid w:val="00580CF5"/>
    <w:rsid w:val="0058107E"/>
    <w:rsid w:val="00584206"/>
    <w:rsid w:val="00591920"/>
    <w:rsid w:val="00592A3E"/>
    <w:rsid w:val="00593FD6"/>
    <w:rsid w:val="0059796C"/>
    <w:rsid w:val="005A13B1"/>
    <w:rsid w:val="005A2EE1"/>
    <w:rsid w:val="005A3355"/>
    <w:rsid w:val="005A3522"/>
    <w:rsid w:val="005A4035"/>
    <w:rsid w:val="005A4799"/>
    <w:rsid w:val="005B1A7B"/>
    <w:rsid w:val="005B5FAA"/>
    <w:rsid w:val="005B67BE"/>
    <w:rsid w:val="005B7A46"/>
    <w:rsid w:val="005C053A"/>
    <w:rsid w:val="005C1DFB"/>
    <w:rsid w:val="005C239A"/>
    <w:rsid w:val="005C558A"/>
    <w:rsid w:val="005D536E"/>
    <w:rsid w:val="005D6DE6"/>
    <w:rsid w:val="005E1C81"/>
    <w:rsid w:val="005E493B"/>
    <w:rsid w:val="005E6073"/>
    <w:rsid w:val="005F5257"/>
    <w:rsid w:val="005F555A"/>
    <w:rsid w:val="005F6D90"/>
    <w:rsid w:val="006012B9"/>
    <w:rsid w:val="00601724"/>
    <w:rsid w:val="00602F4F"/>
    <w:rsid w:val="00605478"/>
    <w:rsid w:val="006158BF"/>
    <w:rsid w:val="00616B7E"/>
    <w:rsid w:val="00617A8B"/>
    <w:rsid w:val="0062776A"/>
    <w:rsid w:val="00631397"/>
    <w:rsid w:val="0063422C"/>
    <w:rsid w:val="00642E15"/>
    <w:rsid w:val="00643338"/>
    <w:rsid w:val="006433FF"/>
    <w:rsid w:val="00653A13"/>
    <w:rsid w:val="00653F09"/>
    <w:rsid w:val="00661392"/>
    <w:rsid w:val="00662946"/>
    <w:rsid w:val="00667A13"/>
    <w:rsid w:val="006730C6"/>
    <w:rsid w:val="0067480C"/>
    <w:rsid w:val="00675FF0"/>
    <w:rsid w:val="00676E91"/>
    <w:rsid w:val="00680EAB"/>
    <w:rsid w:val="006824C1"/>
    <w:rsid w:val="00682822"/>
    <w:rsid w:val="006835CB"/>
    <w:rsid w:val="006845BF"/>
    <w:rsid w:val="0068467A"/>
    <w:rsid w:val="006A01E8"/>
    <w:rsid w:val="006A0E63"/>
    <w:rsid w:val="006A0E8A"/>
    <w:rsid w:val="006A13C7"/>
    <w:rsid w:val="006A24C2"/>
    <w:rsid w:val="006A3B2A"/>
    <w:rsid w:val="006A43FA"/>
    <w:rsid w:val="006B14AD"/>
    <w:rsid w:val="006B1B64"/>
    <w:rsid w:val="006B511B"/>
    <w:rsid w:val="006B5A55"/>
    <w:rsid w:val="006C1F7A"/>
    <w:rsid w:val="006C291C"/>
    <w:rsid w:val="006C33F6"/>
    <w:rsid w:val="006C3BB2"/>
    <w:rsid w:val="006C3BDA"/>
    <w:rsid w:val="006C3DD9"/>
    <w:rsid w:val="006C609F"/>
    <w:rsid w:val="006D22E7"/>
    <w:rsid w:val="006D4351"/>
    <w:rsid w:val="006D5742"/>
    <w:rsid w:val="006D5835"/>
    <w:rsid w:val="006D66D0"/>
    <w:rsid w:val="006D7F2E"/>
    <w:rsid w:val="006E3A31"/>
    <w:rsid w:val="006E5734"/>
    <w:rsid w:val="006E7E40"/>
    <w:rsid w:val="006F1456"/>
    <w:rsid w:val="006F1FD1"/>
    <w:rsid w:val="006F5049"/>
    <w:rsid w:val="0070062B"/>
    <w:rsid w:val="00704D74"/>
    <w:rsid w:val="00711263"/>
    <w:rsid w:val="0071173E"/>
    <w:rsid w:val="0071252F"/>
    <w:rsid w:val="00716431"/>
    <w:rsid w:val="007232E5"/>
    <w:rsid w:val="00723D3B"/>
    <w:rsid w:val="00724BE0"/>
    <w:rsid w:val="00730233"/>
    <w:rsid w:val="00732ACF"/>
    <w:rsid w:val="00734AEE"/>
    <w:rsid w:val="0074111B"/>
    <w:rsid w:val="00744549"/>
    <w:rsid w:val="0074463C"/>
    <w:rsid w:val="0074608E"/>
    <w:rsid w:val="00753855"/>
    <w:rsid w:val="00761C41"/>
    <w:rsid w:val="00765DEA"/>
    <w:rsid w:val="007663B4"/>
    <w:rsid w:val="0076642D"/>
    <w:rsid w:val="007717E2"/>
    <w:rsid w:val="00775E57"/>
    <w:rsid w:val="0077637E"/>
    <w:rsid w:val="0077649A"/>
    <w:rsid w:val="00776F74"/>
    <w:rsid w:val="007843F9"/>
    <w:rsid w:val="00787E02"/>
    <w:rsid w:val="007902EF"/>
    <w:rsid w:val="00790FF1"/>
    <w:rsid w:val="00791AC2"/>
    <w:rsid w:val="00793DC7"/>
    <w:rsid w:val="00796663"/>
    <w:rsid w:val="007A2F97"/>
    <w:rsid w:val="007A3EBD"/>
    <w:rsid w:val="007A5FC3"/>
    <w:rsid w:val="007A74EA"/>
    <w:rsid w:val="007C1A4E"/>
    <w:rsid w:val="007C2A8D"/>
    <w:rsid w:val="007D2EC8"/>
    <w:rsid w:val="007D4D97"/>
    <w:rsid w:val="007D6358"/>
    <w:rsid w:val="007D7D13"/>
    <w:rsid w:val="007E0E99"/>
    <w:rsid w:val="007E3697"/>
    <w:rsid w:val="007E5AD6"/>
    <w:rsid w:val="007E6E6C"/>
    <w:rsid w:val="007F007A"/>
    <w:rsid w:val="007F424F"/>
    <w:rsid w:val="007F6567"/>
    <w:rsid w:val="007F7795"/>
    <w:rsid w:val="007F7BEE"/>
    <w:rsid w:val="007F7DFB"/>
    <w:rsid w:val="00800CD9"/>
    <w:rsid w:val="00801C9A"/>
    <w:rsid w:val="00805EC0"/>
    <w:rsid w:val="00806342"/>
    <w:rsid w:val="00807076"/>
    <w:rsid w:val="00810185"/>
    <w:rsid w:val="00810827"/>
    <w:rsid w:val="00813965"/>
    <w:rsid w:val="0081558B"/>
    <w:rsid w:val="00822889"/>
    <w:rsid w:val="00823163"/>
    <w:rsid w:val="008245CC"/>
    <w:rsid w:val="008265B6"/>
    <w:rsid w:val="008333EC"/>
    <w:rsid w:val="00833B2E"/>
    <w:rsid w:val="00840480"/>
    <w:rsid w:val="00841F54"/>
    <w:rsid w:val="00843BD7"/>
    <w:rsid w:val="00844894"/>
    <w:rsid w:val="008519A4"/>
    <w:rsid w:val="00854942"/>
    <w:rsid w:val="00854F97"/>
    <w:rsid w:val="00855E8E"/>
    <w:rsid w:val="0085627C"/>
    <w:rsid w:val="008568C5"/>
    <w:rsid w:val="008601D5"/>
    <w:rsid w:val="0086257A"/>
    <w:rsid w:val="00872297"/>
    <w:rsid w:val="008740EA"/>
    <w:rsid w:val="00875A4B"/>
    <w:rsid w:val="00880ABF"/>
    <w:rsid w:val="0088341F"/>
    <w:rsid w:val="008844B2"/>
    <w:rsid w:val="00885A81"/>
    <w:rsid w:val="008863B0"/>
    <w:rsid w:val="0089278F"/>
    <w:rsid w:val="00893003"/>
    <w:rsid w:val="008A3A1F"/>
    <w:rsid w:val="008A4A7E"/>
    <w:rsid w:val="008A7AD8"/>
    <w:rsid w:val="008B139B"/>
    <w:rsid w:val="008B4F63"/>
    <w:rsid w:val="008B5D35"/>
    <w:rsid w:val="008B771A"/>
    <w:rsid w:val="008C3212"/>
    <w:rsid w:val="008C4CB2"/>
    <w:rsid w:val="008D2752"/>
    <w:rsid w:val="008D3665"/>
    <w:rsid w:val="008D7A6A"/>
    <w:rsid w:val="008E0B07"/>
    <w:rsid w:val="008E1798"/>
    <w:rsid w:val="008E4A70"/>
    <w:rsid w:val="008E4FBD"/>
    <w:rsid w:val="008E7C9B"/>
    <w:rsid w:val="008F0B71"/>
    <w:rsid w:val="008F1969"/>
    <w:rsid w:val="008F392F"/>
    <w:rsid w:val="008F6A7B"/>
    <w:rsid w:val="00905F29"/>
    <w:rsid w:val="0090784C"/>
    <w:rsid w:val="00911A24"/>
    <w:rsid w:val="00914921"/>
    <w:rsid w:val="00914B7B"/>
    <w:rsid w:val="0091617D"/>
    <w:rsid w:val="00916BD5"/>
    <w:rsid w:val="00920786"/>
    <w:rsid w:val="00922E79"/>
    <w:rsid w:val="00925014"/>
    <w:rsid w:val="009261D0"/>
    <w:rsid w:val="00926750"/>
    <w:rsid w:val="00930AB5"/>
    <w:rsid w:val="009326D5"/>
    <w:rsid w:val="00934A3A"/>
    <w:rsid w:val="00935B10"/>
    <w:rsid w:val="00935BF3"/>
    <w:rsid w:val="009364CD"/>
    <w:rsid w:val="0094065D"/>
    <w:rsid w:val="00940EF8"/>
    <w:rsid w:val="00943247"/>
    <w:rsid w:val="0094347E"/>
    <w:rsid w:val="00943485"/>
    <w:rsid w:val="0094415E"/>
    <w:rsid w:val="00950C59"/>
    <w:rsid w:val="009523D8"/>
    <w:rsid w:val="009607A5"/>
    <w:rsid w:val="009701CE"/>
    <w:rsid w:val="00972A5D"/>
    <w:rsid w:val="009746B7"/>
    <w:rsid w:val="00976D36"/>
    <w:rsid w:val="009805CC"/>
    <w:rsid w:val="00987C0E"/>
    <w:rsid w:val="009905A2"/>
    <w:rsid w:val="00991C92"/>
    <w:rsid w:val="009A52B2"/>
    <w:rsid w:val="009A5C25"/>
    <w:rsid w:val="009B6E81"/>
    <w:rsid w:val="009C4C29"/>
    <w:rsid w:val="009C5A97"/>
    <w:rsid w:val="009C613D"/>
    <w:rsid w:val="009D0A8D"/>
    <w:rsid w:val="009D39B9"/>
    <w:rsid w:val="009D59E0"/>
    <w:rsid w:val="009D6393"/>
    <w:rsid w:val="009D7AD6"/>
    <w:rsid w:val="009E13E2"/>
    <w:rsid w:val="009E2B8B"/>
    <w:rsid w:val="009E49CF"/>
    <w:rsid w:val="009E6F2B"/>
    <w:rsid w:val="009E7791"/>
    <w:rsid w:val="009F2655"/>
    <w:rsid w:val="009F33A2"/>
    <w:rsid w:val="009F4594"/>
    <w:rsid w:val="009F6A2D"/>
    <w:rsid w:val="009F7079"/>
    <w:rsid w:val="00A01288"/>
    <w:rsid w:val="00A03291"/>
    <w:rsid w:val="00A03C41"/>
    <w:rsid w:val="00A05CCE"/>
    <w:rsid w:val="00A1660C"/>
    <w:rsid w:val="00A17EC0"/>
    <w:rsid w:val="00A225C8"/>
    <w:rsid w:val="00A25862"/>
    <w:rsid w:val="00A27C56"/>
    <w:rsid w:val="00A30ADB"/>
    <w:rsid w:val="00A32A63"/>
    <w:rsid w:val="00A34807"/>
    <w:rsid w:val="00A34C89"/>
    <w:rsid w:val="00A4046C"/>
    <w:rsid w:val="00A424B8"/>
    <w:rsid w:val="00A43218"/>
    <w:rsid w:val="00A52D41"/>
    <w:rsid w:val="00A54096"/>
    <w:rsid w:val="00A542D5"/>
    <w:rsid w:val="00A576F8"/>
    <w:rsid w:val="00A577DA"/>
    <w:rsid w:val="00A607B7"/>
    <w:rsid w:val="00A61DF0"/>
    <w:rsid w:val="00A65F47"/>
    <w:rsid w:val="00A66277"/>
    <w:rsid w:val="00A6739F"/>
    <w:rsid w:val="00A81418"/>
    <w:rsid w:val="00A818CA"/>
    <w:rsid w:val="00A84202"/>
    <w:rsid w:val="00A95A3B"/>
    <w:rsid w:val="00A95E33"/>
    <w:rsid w:val="00A979F7"/>
    <w:rsid w:val="00AA00D2"/>
    <w:rsid w:val="00AA430C"/>
    <w:rsid w:val="00AA43DC"/>
    <w:rsid w:val="00AB0CA8"/>
    <w:rsid w:val="00AB2FBF"/>
    <w:rsid w:val="00AB58A5"/>
    <w:rsid w:val="00AB7A29"/>
    <w:rsid w:val="00AC07EB"/>
    <w:rsid w:val="00AC0FE4"/>
    <w:rsid w:val="00AC10CE"/>
    <w:rsid w:val="00AD010A"/>
    <w:rsid w:val="00AD1D96"/>
    <w:rsid w:val="00AD2184"/>
    <w:rsid w:val="00AD45D6"/>
    <w:rsid w:val="00AD4A57"/>
    <w:rsid w:val="00AD7D3D"/>
    <w:rsid w:val="00AE00DB"/>
    <w:rsid w:val="00AE216B"/>
    <w:rsid w:val="00AE3C33"/>
    <w:rsid w:val="00AF2292"/>
    <w:rsid w:val="00AF29C7"/>
    <w:rsid w:val="00AF2AE4"/>
    <w:rsid w:val="00AF307C"/>
    <w:rsid w:val="00AF56A0"/>
    <w:rsid w:val="00AF5BA8"/>
    <w:rsid w:val="00B01DE2"/>
    <w:rsid w:val="00B05CB4"/>
    <w:rsid w:val="00B14F88"/>
    <w:rsid w:val="00B15482"/>
    <w:rsid w:val="00B172B6"/>
    <w:rsid w:val="00B20070"/>
    <w:rsid w:val="00B20ED6"/>
    <w:rsid w:val="00B214D6"/>
    <w:rsid w:val="00B215B8"/>
    <w:rsid w:val="00B230B3"/>
    <w:rsid w:val="00B25C23"/>
    <w:rsid w:val="00B33812"/>
    <w:rsid w:val="00B34FEC"/>
    <w:rsid w:val="00B35A01"/>
    <w:rsid w:val="00B41F91"/>
    <w:rsid w:val="00B44B51"/>
    <w:rsid w:val="00B45352"/>
    <w:rsid w:val="00B4560E"/>
    <w:rsid w:val="00B47A84"/>
    <w:rsid w:val="00B50B12"/>
    <w:rsid w:val="00B52994"/>
    <w:rsid w:val="00B52ACC"/>
    <w:rsid w:val="00B5347A"/>
    <w:rsid w:val="00B546D8"/>
    <w:rsid w:val="00B57C01"/>
    <w:rsid w:val="00B60430"/>
    <w:rsid w:val="00B60DBB"/>
    <w:rsid w:val="00B67776"/>
    <w:rsid w:val="00B679E1"/>
    <w:rsid w:val="00B74A32"/>
    <w:rsid w:val="00B74A4F"/>
    <w:rsid w:val="00B759F6"/>
    <w:rsid w:val="00B80928"/>
    <w:rsid w:val="00B816FB"/>
    <w:rsid w:val="00B81F34"/>
    <w:rsid w:val="00B855E5"/>
    <w:rsid w:val="00B90091"/>
    <w:rsid w:val="00B90741"/>
    <w:rsid w:val="00B9612A"/>
    <w:rsid w:val="00B96F32"/>
    <w:rsid w:val="00BA6E0B"/>
    <w:rsid w:val="00BB1658"/>
    <w:rsid w:val="00BB526B"/>
    <w:rsid w:val="00BB65C7"/>
    <w:rsid w:val="00BC179D"/>
    <w:rsid w:val="00BC5A58"/>
    <w:rsid w:val="00BC7C21"/>
    <w:rsid w:val="00BD0D21"/>
    <w:rsid w:val="00BD7F78"/>
    <w:rsid w:val="00BE033B"/>
    <w:rsid w:val="00BE3353"/>
    <w:rsid w:val="00BE4F66"/>
    <w:rsid w:val="00BF21EE"/>
    <w:rsid w:val="00BF3CDE"/>
    <w:rsid w:val="00C10E92"/>
    <w:rsid w:val="00C112FD"/>
    <w:rsid w:val="00C13083"/>
    <w:rsid w:val="00C1310C"/>
    <w:rsid w:val="00C1494A"/>
    <w:rsid w:val="00C171A5"/>
    <w:rsid w:val="00C17AA9"/>
    <w:rsid w:val="00C244AE"/>
    <w:rsid w:val="00C25F1F"/>
    <w:rsid w:val="00C308A4"/>
    <w:rsid w:val="00C32C4B"/>
    <w:rsid w:val="00C32DE8"/>
    <w:rsid w:val="00C33A7E"/>
    <w:rsid w:val="00C34425"/>
    <w:rsid w:val="00C368D9"/>
    <w:rsid w:val="00C401F5"/>
    <w:rsid w:val="00C4530C"/>
    <w:rsid w:val="00C53190"/>
    <w:rsid w:val="00C60414"/>
    <w:rsid w:val="00C651EA"/>
    <w:rsid w:val="00C66D9D"/>
    <w:rsid w:val="00C7039B"/>
    <w:rsid w:val="00C7096F"/>
    <w:rsid w:val="00C71133"/>
    <w:rsid w:val="00C71EC3"/>
    <w:rsid w:val="00C7705E"/>
    <w:rsid w:val="00C822AC"/>
    <w:rsid w:val="00C83E4F"/>
    <w:rsid w:val="00C84EE1"/>
    <w:rsid w:val="00C861CA"/>
    <w:rsid w:val="00C9076B"/>
    <w:rsid w:val="00C92242"/>
    <w:rsid w:val="00C94567"/>
    <w:rsid w:val="00C95B2E"/>
    <w:rsid w:val="00CA0FCA"/>
    <w:rsid w:val="00CB1A9E"/>
    <w:rsid w:val="00CB2F1F"/>
    <w:rsid w:val="00CB44ED"/>
    <w:rsid w:val="00CB5E31"/>
    <w:rsid w:val="00CC1595"/>
    <w:rsid w:val="00CC2CAF"/>
    <w:rsid w:val="00CC4692"/>
    <w:rsid w:val="00CE216B"/>
    <w:rsid w:val="00CE2824"/>
    <w:rsid w:val="00CE7ECF"/>
    <w:rsid w:val="00CF3BC2"/>
    <w:rsid w:val="00CF41EA"/>
    <w:rsid w:val="00CF7398"/>
    <w:rsid w:val="00CF7883"/>
    <w:rsid w:val="00D01E7D"/>
    <w:rsid w:val="00D025E3"/>
    <w:rsid w:val="00D03B8C"/>
    <w:rsid w:val="00D04AF4"/>
    <w:rsid w:val="00D110AB"/>
    <w:rsid w:val="00D23CFB"/>
    <w:rsid w:val="00D2542F"/>
    <w:rsid w:val="00D262CF"/>
    <w:rsid w:val="00D2631B"/>
    <w:rsid w:val="00D40D9B"/>
    <w:rsid w:val="00D43555"/>
    <w:rsid w:val="00D521DE"/>
    <w:rsid w:val="00D53C1F"/>
    <w:rsid w:val="00D54F94"/>
    <w:rsid w:val="00D576FD"/>
    <w:rsid w:val="00D6213B"/>
    <w:rsid w:val="00D64B31"/>
    <w:rsid w:val="00D66CD9"/>
    <w:rsid w:val="00D71FA8"/>
    <w:rsid w:val="00D73E6A"/>
    <w:rsid w:val="00D81D97"/>
    <w:rsid w:val="00D82868"/>
    <w:rsid w:val="00D8690A"/>
    <w:rsid w:val="00D909C4"/>
    <w:rsid w:val="00D91598"/>
    <w:rsid w:val="00D915B6"/>
    <w:rsid w:val="00D968A7"/>
    <w:rsid w:val="00DA0F55"/>
    <w:rsid w:val="00DA1437"/>
    <w:rsid w:val="00DA2225"/>
    <w:rsid w:val="00DA3618"/>
    <w:rsid w:val="00DB07B5"/>
    <w:rsid w:val="00DC2988"/>
    <w:rsid w:val="00DC3D5A"/>
    <w:rsid w:val="00DD43E2"/>
    <w:rsid w:val="00DD610E"/>
    <w:rsid w:val="00DD64B9"/>
    <w:rsid w:val="00DD6B8B"/>
    <w:rsid w:val="00DE12F8"/>
    <w:rsid w:val="00DE617E"/>
    <w:rsid w:val="00DE7CF7"/>
    <w:rsid w:val="00DF0B0F"/>
    <w:rsid w:val="00DF1443"/>
    <w:rsid w:val="00DF3A22"/>
    <w:rsid w:val="00DF3B5E"/>
    <w:rsid w:val="00DF3CAD"/>
    <w:rsid w:val="00DF6283"/>
    <w:rsid w:val="00E01032"/>
    <w:rsid w:val="00E0232B"/>
    <w:rsid w:val="00E04EDE"/>
    <w:rsid w:val="00E07AA2"/>
    <w:rsid w:val="00E11432"/>
    <w:rsid w:val="00E1299E"/>
    <w:rsid w:val="00E22B89"/>
    <w:rsid w:val="00E22C31"/>
    <w:rsid w:val="00E23216"/>
    <w:rsid w:val="00E240BB"/>
    <w:rsid w:val="00E26F39"/>
    <w:rsid w:val="00E26FAB"/>
    <w:rsid w:val="00E27806"/>
    <w:rsid w:val="00E27C22"/>
    <w:rsid w:val="00E305CC"/>
    <w:rsid w:val="00E317B7"/>
    <w:rsid w:val="00E33125"/>
    <w:rsid w:val="00E3356E"/>
    <w:rsid w:val="00E339E9"/>
    <w:rsid w:val="00E363B7"/>
    <w:rsid w:val="00E404C5"/>
    <w:rsid w:val="00E44789"/>
    <w:rsid w:val="00E4560D"/>
    <w:rsid w:val="00E47F41"/>
    <w:rsid w:val="00E52306"/>
    <w:rsid w:val="00E52840"/>
    <w:rsid w:val="00E5703E"/>
    <w:rsid w:val="00E574D5"/>
    <w:rsid w:val="00E61287"/>
    <w:rsid w:val="00E64A67"/>
    <w:rsid w:val="00E67663"/>
    <w:rsid w:val="00E720DD"/>
    <w:rsid w:val="00E746F7"/>
    <w:rsid w:val="00E80CD5"/>
    <w:rsid w:val="00E81F6A"/>
    <w:rsid w:val="00E84F28"/>
    <w:rsid w:val="00E8647C"/>
    <w:rsid w:val="00E9200F"/>
    <w:rsid w:val="00E935B8"/>
    <w:rsid w:val="00E939AC"/>
    <w:rsid w:val="00E95268"/>
    <w:rsid w:val="00E9615A"/>
    <w:rsid w:val="00E965C1"/>
    <w:rsid w:val="00E9679B"/>
    <w:rsid w:val="00E96B38"/>
    <w:rsid w:val="00EA228D"/>
    <w:rsid w:val="00EA4966"/>
    <w:rsid w:val="00EA5AB7"/>
    <w:rsid w:val="00EB6D77"/>
    <w:rsid w:val="00EC012B"/>
    <w:rsid w:val="00EC01B0"/>
    <w:rsid w:val="00EC40A8"/>
    <w:rsid w:val="00EC5AFA"/>
    <w:rsid w:val="00EC65D6"/>
    <w:rsid w:val="00ED055E"/>
    <w:rsid w:val="00ED1FFA"/>
    <w:rsid w:val="00ED46D2"/>
    <w:rsid w:val="00ED6A14"/>
    <w:rsid w:val="00EE2983"/>
    <w:rsid w:val="00EE6DB5"/>
    <w:rsid w:val="00EE702E"/>
    <w:rsid w:val="00EF08C1"/>
    <w:rsid w:val="00EF1F43"/>
    <w:rsid w:val="00EF251A"/>
    <w:rsid w:val="00EF3B21"/>
    <w:rsid w:val="00F0170F"/>
    <w:rsid w:val="00F06F48"/>
    <w:rsid w:val="00F07F46"/>
    <w:rsid w:val="00F144B1"/>
    <w:rsid w:val="00F16A24"/>
    <w:rsid w:val="00F21351"/>
    <w:rsid w:val="00F233AE"/>
    <w:rsid w:val="00F250CC"/>
    <w:rsid w:val="00F26D58"/>
    <w:rsid w:val="00F30979"/>
    <w:rsid w:val="00F358AC"/>
    <w:rsid w:val="00F3632B"/>
    <w:rsid w:val="00F45D28"/>
    <w:rsid w:val="00F463CC"/>
    <w:rsid w:val="00F53D32"/>
    <w:rsid w:val="00F54F0C"/>
    <w:rsid w:val="00F63516"/>
    <w:rsid w:val="00F63EDD"/>
    <w:rsid w:val="00F65274"/>
    <w:rsid w:val="00F65C24"/>
    <w:rsid w:val="00F6659A"/>
    <w:rsid w:val="00F70947"/>
    <w:rsid w:val="00F809B6"/>
    <w:rsid w:val="00F80FAF"/>
    <w:rsid w:val="00F82404"/>
    <w:rsid w:val="00F8618F"/>
    <w:rsid w:val="00F90744"/>
    <w:rsid w:val="00F912B5"/>
    <w:rsid w:val="00F9262E"/>
    <w:rsid w:val="00F93381"/>
    <w:rsid w:val="00F9444F"/>
    <w:rsid w:val="00FA0240"/>
    <w:rsid w:val="00FA0556"/>
    <w:rsid w:val="00FA37E1"/>
    <w:rsid w:val="00FA569B"/>
    <w:rsid w:val="00FB094B"/>
    <w:rsid w:val="00FB1A2E"/>
    <w:rsid w:val="00FB586D"/>
    <w:rsid w:val="00FB58DC"/>
    <w:rsid w:val="00FB6665"/>
    <w:rsid w:val="00FC344C"/>
    <w:rsid w:val="00FC42A6"/>
    <w:rsid w:val="00FC50A2"/>
    <w:rsid w:val="00FC701E"/>
    <w:rsid w:val="00FC79AB"/>
    <w:rsid w:val="00FD62D4"/>
    <w:rsid w:val="00FE1F76"/>
    <w:rsid w:val="00FE6BFA"/>
    <w:rsid w:val="00FF0D55"/>
    <w:rsid w:val="00FF1063"/>
    <w:rsid w:val="00FF1687"/>
    <w:rsid w:val="00FF1C89"/>
    <w:rsid w:val="00FF5B4C"/>
    <w:rsid w:val="00FF6D38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3DB9"/>
  <w15:chartTrackingRefBased/>
  <w15:docId w15:val="{CEB8DABF-2002-4C5D-AF15-0D692F92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3B"/>
    <w:pPr>
      <w:spacing w:after="200" w:line="276" w:lineRule="auto"/>
    </w:pPr>
  </w:style>
  <w:style w:type="paragraph" w:styleId="6">
    <w:name w:val="heading 6"/>
    <w:basedOn w:val="a"/>
    <w:next w:val="a"/>
    <w:link w:val="60"/>
    <w:semiHidden/>
    <w:unhideWhenUsed/>
    <w:qFormat/>
    <w:rsid w:val="005C053A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C053A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C053A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5C053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C053A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5C053A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5C053A"/>
    <w:pPr>
      <w:spacing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rsid w:val="005C053A"/>
  </w:style>
  <w:style w:type="paragraph" w:styleId="a9">
    <w:name w:val="header"/>
    <w:basedOn w:val="a"/>
    <w:link w:val="a8"/>
    <w:uiPriority w:val="99"/>
    <w:unhideWhenUsed/>
    <w:rsid w:val="005C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5C053A"/>
  </w:style>
  <w:style w:type="paragraph" w:styleId="ab">
    <w:name w:val="footer"/>
    <w:basedOn w:val="a"/>
    <w:link w:val="aa"/>
    <w:uiPriority w:val="99"/>
    <w:unhideWhenUsed/>
    <w:rsid w:val="005C0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Текст концевой сноски Знак"/>
    <w:basedOn w:val="a0"/>
    <w:link w:val="ad"/>
    <w:uiPriority w:val="99"/>
    <w:semiHidden/>
    <w:rsid w:val="005C053A"/>
    <w:rPr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5C053A"/>
    <w:pPr>
      <w:spacing w:after="0" w:line="240" w:lineRule="auto"/>
    </w:pPr>
    <w:rPr>
      <w:sz w:val="20"/>
      <w:szCs w:val="20"/>
    </w:rPr>
  </w:style>
  <w:style w:type="paragraph" w:styleId="ae">
    <w:name w:val="Body Text Indent"/>
    <w:basedOn w:val="a"/>
    <w:link w:val="af"/>
    <w:semiHidden/>
    <w:unhideWhenUsed/>
    <w:rsid w:val="005C053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">
    <w:name w:val="Основной текст с отступом Знак"/>
    <w:basedOn w:val="a0"/>
    <w:link w:val="ae"/>
    <w:semiHidden/>
    <w:rsid w:val="005C053A"/>
    <w:rPr>
      <w:rFonts w:ascii="Century Gothic" w:eastAsia="Times New Roman" w:hAnsi="Century Gothic" w:cs="Times New Roman"/>
      <w:lang w:val="en-US"/>
    </w:rPr>
  </w:style>
  <w:style w:type="character" w:customStyle="1" w:styleId="af0">
    <w:name w:val="Тема примечания Знак"/>
    <w:basedOn w:val="a6"/>
    <w:link w:val="af1"/>
    <w:uiPriority w:val="99"/>
    <w:semiHidden/>
    <w:rsid w:val="005C053A"/>
    <w:rPr>
      <w:b/>
      <w:bCs/>
      <w:sz w:val="20"/>
      <w:szCs w:val="20"/>
    </w:rPr>
  </w:style>
  <w:style w:type="paragraph" w:styleId="af1">
    <w:name w:val="annotation subject"/>
    <w:basedOn w:val="a7"/>
    <w:next w:val="a7"/>
    <w:link w:val="af0"/>
    <w:uiPriority w:val="99"/>
    <w:semiHidden/>
    <w:unhideWhenUsed/>
    <w:rsid w:val="005C053A"/>
    <w:rPr>
      <w:b/>
      <w:bCs/>
    </w:rPr>
  </w:style>
  <w:style w:type="character" w:customStyle="1" w:styleId="af2">
    <w:name w:val="Текст выноски Знак"/>
    <w:basedOn w:val="a0"/>
    <w:link w:val="af3"/>
    <w:uiPriority w:val="99"/>
    <w:semiHidden/>
    <w:rsid w:val="005C053A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5C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link w:val="af5"/>
    <w:uiPriority w:val="1"/>
    <w:locked/>
    <w:rsid w:val="005C053A"/>
  </w:style>
  <w:style w:type="paragraph" w:styleId="af5">
    <w:name w:val="No Spacing"/>
    <w:link w:val="af4"/>
    <w:qFormat/>
    <w:rsid w:val="005C053A"/>
    <w:pPr>
      <w:spacing w:after="0" w:line="240" w:lineRule="auto"/>
    </w:pPr>
  </w:style>
  <w:style w:type="paragraph" w:styleId="af6">
    <w:name w:val="List Paragraph"/>
    <w:aliases w:val="Варианты ответов"/>
    <w:basedOn w:val="a"/>
    <w:link w:val="af7"/>
    <w:uiPriority w:val="34"/>
    <w:qFormat/>
    <w:rsid w:val="005C05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C05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uiPriority w:val="99"/>
    <w:locked/>
    <w:rsid w:val="005C053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5C0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5C053A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1KGK9">
    <w:name w:val="1KG=K9"/>
    <w:basedOn w:val="a"/>
    <w:rsid w:val="005C053A"/>
    <w:pPr>
      <w:snapToGrid w:val="0"/>
      <w:spacing w:after="0" w:line="240" w:lineRule="auto"/>
    </w:pPr>
    <w:rPr>
      <w:rFonts w:ascii="MS Sans Serif" w:hAnsi="MS Sans Serif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C05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Абзац списка Знак"/>
    <w:aliases w:val="Варианты ответов Знак"/>
    <w:link w:val="af6"/>
    <w:uiPriority w:val="34"/>
    <w:locked/>
    <w:rsid w:val="00D43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D96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DF8E3-3353-4487-BF63-7BF552F5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8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Дэль Елена Викторовна</dc:creator>
  <cp:keywords/>
  <dc:description/>
  <cp:lastModifiedBy>Наталья Викторовна Торсанова</cp:lastModifiedBy>
  <cp:revision>444</cp:revision>
  <cp:lastPrinted>2022-07-29T09:07:00Z</cp:lastPrinted>
  <dcterms:created xsi:type="dcterms:W3CDTF">2019-08-29T05:26:00Z</dcterms:created>
  <dcterms:modified xsi:type="dcterms:W3CDTF">2022-08-11T09:45:00Z</dcterms:modified>
</cp:coreProperties>
</file>